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26B4" w14:textId="77777777" w:rsidR="00525235" w:rsidRDefault="002317C3" w:rsidP="00525235">
      <w:pPr>
        <w:spacing w:before="600" w:after="120"/>
        <w:jc w:val="center"/>
        <w:rPr>
          <w:b/>
          <w:sz w:val="28"/>
        </w:rPr>
      </w:pPr>
      <w:r>
        <w:rPr>
          <w:b/>
          <w:sz w:val="28"/>
        </w:rPr>
        <w:t>Közzétételi tájékoztató</w:t>
      </w:r>
    </w:p>
    <w:p w14:paraId="54B6BC81" w14:textId="23F42B47" w:rsidR="00FF3437" w:rsidRPr="00525235" w:rsidRDefault="00525235" w:rsidP="00525235">
      <w:pPr>
        <w:spacing w:after="240"/>
        <w:jc w:val="center"/>
      </w:pPr>
      <w:r w:rsidRPr="00525235">
        <w:t>(</w:t>
      </w:r>
      <w:r>
        <w:t xml:space="preserve">- </w:t>
      </w:r>
      <w:r w:rsidR="00A00BCD">
        <w:t>2025</w:t>
      </w:r>
      <w:r w:rsidRPr="00525235">
        <w:t>.</w:t>
      </w:r>
      <w:r w:rsidR="003F38BA">
        <w:t>06</w:t>
      </w:r>
      <w:r w:rsidR="00A00BCD">
        <w:t>.</w:t>
      </w:r>
      <w:r w:rsidR="00324ABF">
        <w:t>11.</w:t>
      </w:r>
      <w:r>
        <w:t xml:space="preserve"> -</w:t>
      </w:r>
      <w:r w:rsidRPr="00525235">
        <w:t>)</w:t>
      </w:r>
    </w:p>
    <w:p w14:paraId="016A771C" w14:textId="77777777" w:rsidR="00647581" w:rsidRPr="00595919" w:rsidRDefault="002D65E4" w:rsidP="00595919">
      <w:pPr>
        <w:pStyle w:val="Listaszerbekezds"/>
        <w:numPr>
          <w:ilvl w:val="0"/>
          <w:numId w:val="10"/>
        </w:numPr>
        <w:spacing w:before="360" w:after="240"/>
        <w:ind w:left="714" w:hanging="357"/>
        <w:contextualSpacing w:val="0"/>
        <w:jc w:val="both"/>
        <w:rPr>
          <w:rFonts w:cs="Arial"/>
          <w:b/>
          <w:szCs w:val="22"/>
        </w:rPr>
      </w:pPr>
      <w:r w:rsidRPr="00595919">
        <w:rPr>
          <w:rFonts w:cs="Arial"/>
          <w:b/>
          <w:szCs w:val="22"/>
        </w:rPr>
        <w:t>Társasági adatok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805"/>
      </w:tblGrid>
      <w:tr w:rsidR="0063698A" w:rsidRPr="00595919" w14:paraId="012B4300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6C682345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Cégnév:</w:t>
            </w:r>
          </w:p>
        </w:tc>
        <w:tc>
          <w:tcPr>
            <w:tcW w:w="5805" w:type="dxa"/>
            <w:vAlign w:val="center"/>
          </w:tcPr>
          <w:p w14:paraId="721DED73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Garantiqa Hitelgarancia Zártkörűen Működő Részvénytársaság</w:t>
            </w:r>
          </w:p>
        </w:tc>
      </w:tr>
      <w:tr w:rsidR="001A0AF2" w:rsidRPr="00595919" w14:paraId="5C064144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73B611F7" w14:textId="77777777" w:rsidR="001A0AF2" w:rsidRPr="00595919" w:rsidRDefault="001A0AF2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Rövidített cégnév:</w:t>
            </w:r>
          </w:p>
        </w:tc>
        <w:tc>
          <w:tcPr>
            <w:tcW w:w="5805" w:type="dxa"/>
            <w:vAlign w:val="center"/>
          </w:tcPr>
          <w:p w14:paraId="2ADC2F10" w14:textId="77777777" w:rsidR="001A0AF2" w:rsidRPr="00595919" w:rsidRDefault="001A0AF2" w:rsidP="00DD5079">
            <w:pPr>
              <w:rPr>
                <w:rFonts w:cs="Arial"/>
                <w:szCs w:val="22"/>
                <w:shd w:val="clear" w:color="auto" w:fill="FFFFFF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Garantiqa Hitelgarancia Zrt.</w:t>
            </w:r>
          </w:p>
        </w:tc>
      </w:tr>
      <w:tr w:rsidR="0063698A" w:rsidRPr="00595919" w14:paraId="095BA1E6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7702C057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Székhely:</w:t>
            </w:r>
          </w:p>
        </w:tc>
        <w:tc>
          <w:tcPr>
            <w:tcW w:w="5805" w:type="dxa"/>
            <w:vAlign w:val="center"/>
          </w:tcPr>
          <w:p w14:paraId="3F99C65D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1082 Budapest, Kisfaludy u. 32.</w:t>
            </w:r>
          </w:p>
        </w:tc>
      </w:tr>
      <w:tr w:rsidR="0063698A" w:rsidRPr="00595919" w14:paraId="48D9F6EC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1B5EAC4E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Cégjegyzékszám:</w:t>
            </w:r>
          </w:p>
        </w:tc>
        <w:tc>
          <w:tcPr>
            <w:tcW w:w="5805" w:type="dxa"/>
            <w:vAlign w:val="center"/>
          </w:tcPr>
          <w:p w14:paraId="1A04E536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01-10-042085</w:t>
            </w:r>
          </w:p>
        </w:tc>
      </w:tr>
      <w:tr w:rsidR="0063698A" w:rsidRPr="00595919" w14:paraId="13984A15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6CE29F50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A bejegyző bíróság megnevezése:</w:t>
            </w:r>
          </w:p>
        </w:tc>
        <w:tc>
          <w:tcPr>
            <w:tcW w:w="5805" w:type="dxa"/>
            <w:vAlign w:val="center"/>
          </w:tcPr>
          <w:p w14:paraId="4D06A943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Fővárosi Törvényszék Cégbírósága</w:t>
            </w:r>
          </w:p>
        </w:tc>
      </w:tr>
      <w:tr w:rsidR="0063698A" w:rsidRPr="00595919" w14:paraId="51D05BEE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545EB9D4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Adószám:</w:t>
            </w:r>
          </w:p>
        </w:tc>
        <w:tc>
          <w:tcPr>
            <w:tcW w:w="5805" w:type="dxa"/>
            <w:vAlign w:val="center"/>
          </w:tcPr>
          <w:p w14:paraId="510BEEAE" w14:textId="77777777" w:rsidR="0063698A" w:rsidRPr="00595919" w:rsidRDefault="004B045A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10803828 - 2- 42</w:t>
            </w:r>
          </w:p>
        </w:tc>
      </w:tr>
    </w:tbl>
    <w:p w14:paraId="4163A7AE" w14:textId="77777777" w:rsidR="00647581" w:rsidRPr="00595919" w:rsidRDefault="00647581" w:rsidP="000611B8">
      <w:pPr>
        <w:pStyle w:val="Listaszerbekezds"/>
        <w:numPr>
          <w:ilvl w:val="0"/>
          <w:numId w:val="10"/>
        </w:numPr>
        <w:spacing w:before="240" w:after="240"/>
        <w:ind w:left="714" w:hanging="357"/>
        <w:contextualSpacing w:val="0"/>
        <w:jc w:val="both"/>
        <w:rPr>
          <w:rFonts w:cs="Arial"/>
          <w:b/>
          <w:szCs w:val="22"/>
        </w:rPr>
      </w:pPr>
      <w:r w:rsidRPr="00595919">
        <w:rPr>
          <w:rFonts w:cs="Arial"/>
          <w:b/>
          <w:szCs w:val="22"/>
        </w:rPr>
        <w:t>Közzétételi adatok</w:t>
      </w:r>
    </w:p>
    <w:p w14:paraId="27249F78" w14:textId="77777777" w:rsidR="002D65E4" w:rsidRPr="00595919" w:rsidRDefault="002D65E4" w:rsidP="00DD5079">
      <w:pPr>
        <w:spacing w:before="240" w:line="360" w:lineRule="auto"/>
        <w:jc w:val="both"/>
        <w:rPr>
          <w:rFonts w:cs="Arial"/>
          <w:szCs w:val="22"/>
        </w:rPr>
      </w:pPr>
      <w:r w:rsidRPr="00595919">
        <w:rPr>
          <w:rFonts w:cs="Arial"/>
          <w:szCs w:val="22"/>
        </w:rPr>
        <w:t>A köztulajdonban álló gazdasági társaságok takarékosabb működéséről</w:t>
      </w:r>
      <w:r w:rsidR="00FD790A" w:rsidRPr="00595919">
        <w:rPr>
          <w:rFonts w:cs="Arial"/>
          <w:szCs w:val="22"/>
        </w:rPr>
        <w:t xml:space="preserve"> szóló 2009. évi CXXII. tv.</w:t>
      </w:r>
      <w:r w:rsidRPr="00595919">
        <w:rPr>
          <w:rFonts w:cs="Arial"/>
          <w:szCs w:val="22"/>
        </w:rPr>
        <w:t xml:space="preserve"> alapján közzétételi kötelezettség hatálya alá eső adatok az alábbiakban kerültek meghatározásra. </w:t>
      </w:r>
    </w:p>
    <w:p w14:paraId="43068F97" w14:textId="669D2C84" w:rsidR="001A1A39" w:rsidRPr="00595919" w:rsidRDefault="000A0AD4" w:rsidP="00DD5079">
      <w:pPr>
        <w:spacing w:before="120"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595919">
        <w:rPr>
          <w:rFonts w:cs="Arial"/>
          <w:szCs w:val="22"/>
        </w:rPr>
        <w:t xml:space="preserve"> Társaság munkavállalóira irányadó végkielégítés mértéke és a felmondási idő időtartamának meghatározása </w:t>
      </w:r>
      <w:r>
        <w:rPr>
          <w:rFonts w:cs="Arial"/>
          <w:szCs w:val="22"/>
        </w:rPr>
        <w:t>a</w:t>
      </w:r>
      <w:r w:rsidR="002D65E4" w:rsidRPr="00595919">
        <w:rPr>
          <w:rFonts w:cs="Arial"/>
          <w:szCs w:val="22"/>
        </w:rPr>
        <w:t xml:space="preserve"> Garantiqa Hitelgarancia Zrt.-vel fennálló munkaszerződés</w:t>
      </w:r>
      <w:r>
        <w:rPr>
          <w:rFonts w:cs="Arial"/>
          <w:szCs w:val="22"/>
        </w:rPr>
        <w:t>,</w:t>
      </w:r>
      <w:r w:rsidR="002D65E4" w:rsidRPr="00595919">
        <w:rPr>
          <w:rFonts w:cs="Arial"/>
          <w:szCs w:val="22"/>
        </w:rPr>
        <w:t xml:space="preserve"> a Munka Törvénykönyvéről szóló 2012. évi I. törvényben</w:t>
      </w:r>
      <w:r w:rsidR="00EB09D4" w:rsidRPr="00595919">
        <w:rPr>
          <w:rFonts w:cs="Arial"/>
          <w:szCs w:val="22"/>
        </w:rPr>
        <w:t xml:space="preserve"> (továbbiakban Mt.)</w:t>
      </w:r>
      <w:r w:rsidR="002D65E4" w:rsidRPr="00595919">
        <w:rPr>
          <w:rFonts w:cs="Arial"/>
          <w:szCs w:val="22"/>
        </w:rPr>
        <w:t xml:space="preserve"> és a Garantiqa Hitelgarancia Zrt. </w:t>
      </w:r>
      <w:r w:rsidR="00EB1268">
        <w:rPr>
          <w:rFonts w:cs="Arial"/>
          <w:szCs w:val="22"/>
        </w:rPr>
        <w:t>2024</w:t>
      </w:r>
      <w:r w:rsidR="002D65E4" w:rsidRPr="00595919">
        <w:rPr>
          <w:rFonts w:cs="Arial"/>
          <w:szCs w:val="22"/>
        </w:rPr>
        <w:t xml:space="preserve">. május </w:t>
      </w:r>
      <w:r w:rsidR="00DB42FC">
        <w:rPr>
          <w:rFonts w:cs="Arial"/>
          <w:szCs w:val="22"/>
        </w:rPr>
        <w:t>2</w:t>
      </w:r>
      <w:r w:rsidR="002A7BBB">
        <w:rPr>
          <w:rFonts w:cs="Arial"/>
          <w:szCs w:val="22"/>
        </w:rPr>
        <w:t>9</w:t>
      </w:r>
      <w:r w:rsidR="002D65E4" w:rsidRPr="00595919">
        <w:rPr>
          <w:rFonts w:cs="Arial"/>
          <w:szCs w:val="22"/>
        </w:rPr>
        <w:t>.-i közgyűlésén elfogadott Javadalmazási Szabályzatban foglaltaknak megfelelően történik.</w:t>
      </w:r>
    </w:p>
    <w:p w14:paraId="6DBF7B41" w14:textId="77777777" w:rsidR="001A1A39" w:rsidRDefault="001A1A39">
      <w:pPr>
        <w:widowControl/>
        <w:rPr>
          <w:rFonts w:cs="Arial"/>
          <w:sz w:val="24"/>
          <w:szCs w:val="24"/>
        </w:rPr>
        <w:sectPr w:rsidR="001A1A39" w:rsidSect="000611B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p w14:paraId="65E85FED" w14:textId="77777777" w:rsidR="001A1A39" w:rsidRPr="00A8062B" w:rsidRDefault="001A1A39" w:rsidP="00325F90">
      <w:pPr>
        <w:pStyle w:val="Listaszerbekezds"/>
        <w:numPr>
          <w:ilvl w:val="0"/>
          <w:numId w:val="13"/>
        </w:numPr>
        <w:spacing w:after="120"/>
        <w:ind w:left="568" w:hanging="284"/>
        <w:contextualSpacing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2009. évi CXXII. tv. 2§ (1) bekezdése szerinti bérek és juttatások:</w:t>
      </w:r>
    </w:p>
    <w:p w14:paraId="1EB4F5EB" w14:textId="77777777" w:rsidR="006926F6" w:rsidRPr="00325F90" w:rsidRDefault="00E50916" w:rsidP="000611B8">
      <w:pPr>
        <w:pStyle w:val="Listaszerbekezds"/>
        <w:numPr>
          <w:ilvl w:val="0"/>
          <w:numId w:val="8"/>
        </w:numPr>
        <w:spacing w:before="240" w:after="240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t>Igazgatósági juttatások</w:t>
      </w:r>
      <w:r w:rsidR="001847AC" w:rsidRPr="00325F90">
        <w:rPr>
          <w:rFonts w:cs="Arial"/>
          <w:i/>
          <w:szCs w:val="22"/>
        </w:rPr>
        <w:t xml:space="preserve"> és tiszteletdíja</w:t>
      </w:r>
      <w:r w:rsidRPr="00325F90">
        <w:rPr>
          <w:rFonts w:cs="Arial"/>
          <w:i/>
          <w:szCs w:val="22"/>
        </w:rPr>
        <w:t>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1916"/>
        <w:gridCol w:w="1475"/>
        <w:gridCol w:w="1560"/>
        <w:gridCol w:w="1093"/>
        <w:gridCol w:w="1281"/>
        <w:gridCol w:w="1373"/>
        <w:gridCol w:w="2359"/>
        <w:gridCol w:w="1679"/>
      </w:tblGrid>
      <w:tr w:rsidR="00E95784" w:rsidRPr="00325F90" w14:paraId="11523E01" w14:textId="77777777" w:rsidTr="00872028">
        <w:trPr>
          <w:jc w:val="center"/>
        </w:trPr>
        <w:tc>
          <w:tcPr>
            <w:tcW w:w="2006" w:type="dxa"/>
            <w:vMerge w:val="restart"/>
            <w:shd w:val="clear" w:color="auto" w:fill="D9D9D9" w:themeFill="background1" w:themeFillShade="D9"/>
            <w:vAlign w:val="center"/>
          </w:tcPr>
          <w:p w14:paraId="1F4B04A7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916" w:type="dxa"/>
            <w:vMerge w:val="restart"/>
            <w:shd w:val="clear" w:color="auto" w:fill="D9D9D9" w:themeFill="background1" w:themeFillShade="D9"/>
            <w:vAlign w:val="center"/>
          </w:tcPr>
          <w:p w14:paraId="1BFE2AB3" w14:textId="5414471D" w:rsidR="00E95784" w:rsidRPr="00325F90" w:rsidRDefault="00943EB9" w:rsidP="00DD507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Név</w:t>
            </w:r>
          </w:p>
        </w:tc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14:paraId="00B8D911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Személyi havi bruttó</w:t>
            </w:r>
          </w:p>
          <w:p w14:paraId="4E6C11F4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alapbér/</w:t>
            </w:r>
          </w:p>
          <w:p w14:paraId="22F9A100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5DA23665" w14:textId="77777777" w:rsidR="00E95784" w:rsidRPr="00325F90" w:rsidRDefault="00E95784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013" w:type="dxa"/>
            <w:gridSpan w:val="3"/>
            <w:shd w:val="clear" w:color="auto" w:fill="D9D9D9" w:themeFill="background1" w:themeFillShade="D9"/>
            <w:vAlign w:val="center"/>
          </w:tcPr>
          <w:p w14:paraId="330D9FC7" w14:textId="77777777" w:rsidR="00E95784" w:rsidRPr="00325F90" w:rsidRDefault="00E95784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2CB75C07" w14:textId="77777777" w:rsidR="00E95784" w:rsidRPr="00325F90" w:rsidRDefault="00E95784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E95784" w:rsidRPr="00325F90" w14:paraId="1306FA1C" w14:textId="77777777" w:rsidTr="00872028">
        <w:trPr>
          <w:jc w:val="center"/>
        </w:trPr>
        <w:tc>
          <w:tcPr>
            <w:tcW w:w="2006" w:type="dxa"/>
            <w:vMerge/>
            <w:shd w:val="clear" w:color="auto" w:fill="D9D9D9" w:themeFill="background1" w:themeFillShade="D9"/>
            <w:vAlign w:val="center"/>
          </w:tcPr>
          <w:p w14:paraId="1B216E74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16" w:type="dxa"/>
            <w:vMerge/>
            <w:shd w:val="clear" w:color="auto" w:fill="D9D9D9" w:themeFill="background1" w:themeFillShade="D9"/>
          </w:tcPr>
          <w:p w14:paraId="6C97138E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75" w:type="dxa"/>
            <w:vMerge/>
            <w:shd w:val="clear" w:color="auto" w:fill="D9D9D9" w:themeFill="background1" w:themeFillShade="D9"/>
            <w:vAlign w:val="center"/>
          </w:tcPr>
          <w:p w14:paraId="7AD6305C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60A2A58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prémium éves mértéke</w:t>
            </w:r>
          </w:p>
          <w:p w14:paraId="4F071B41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EAD69AC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DBBDC40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végkielé</w:t>
            </w:r>
            <w:r w:rsidRPr="00325F90">
              <w:rPr>
                <w:rFonts w:cs="Arial"/>
                <w:sz w:val="20"/>
              </w:rPr>
              <w:softHyphen/>
              <w:t>gítés mértéke (hónap)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6AFD6B40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17085496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munkaviszony/</w:t>
            </w:r>
          </w:p>
          <w:p w14:paraId="35A1CC58" w14:textId="1D81FB9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jogviszony megszűnése/megszüntetése esetén járó járandóság, amely az előző </w:t>
            </w:r>
            <w:r w:rsidR="006C7C1E">
              <w:rPr>
                <w:rFonts w:cs="Arial"/>
                <w:sz w:val="20"/>
              </w:rPr>
              <w:t>oszlopok</w:t>
            </w:r>
            <w:r w:rsidRPr="00325F90">
              <w:rPr>
                <w:rFonts w:cs="Arial"/>
                <w:sz w:val="20"/>
              </w:rPr>
              <w:t>ban nem szerepel</w:t>
            </w: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</w:tcPr>
          <w:p w14:paraId="1B291B3F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bookmarkStart w:id="0" w:name="_GoBack"/>
        <w:bookmarkEnd w:id="0"/>
      </w:tr>
      <w:tr w:rsidR="00A448F7" w:rsidRPr="00325F90" w14:paraId="3072739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457DCDC0" w14:textId="4ECEE512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igazgatóság </w:t>
            </w:r>
            <w:r>
              <w:rPr>
                <w:rFonts w:cs="Arial"/>
                <w:sz w:val="20"/>
              </w:rPr>
              <w:t>elnöke</w:t>
            </w:r>
          </w:p>
        </w:tc>
        <w:tc>
          <w:tcPr>
            <w:tcW w:w="1916" w:type="dxa"/>
            <w:vAlign w:val="center"/>
          </w:tcPr>
          <w:p w14:paraId="064B29FA" w14:textId="0DAE9954" w:rsidR="00A448F7" w:rsidRPr="00325F90" w:rsidRDefault="003879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Szabó István</w:t>
            </w:r>
            <w:r w:rsidR="00BA0732">
              <w:rPr>
                <w:rFonts w:cs="Arial"/>
                <w:sz w:val="20"/>
              </w:rPr>
              <w:t xml:space="preserve"> Attila</w:t>
            </w:r>
          </w:p>
        </w:tc>
        <w:tc>
          <w:tcPr>
            <w:tcW w:w="1475" w:type="dxa"/>
            <w:vAlign w:val="center"/>
          </w:tcPr>
          <w:p w14:paraId="0C960C87" w14:textId="35933828" w:rsidR="00A448F7" w:rsidRPr="00325F90" w:rsidRDefault="00A00BC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2.035</w:t>
            </w:r>
          </w:p>
        </w:tc>
        <w:tc>
          <w:tcPr>
            <w:tcW w:w="1560" w:type="dxa"/>
            <w:vAlign w:val="center"/>
          </w:tcPr>
          <w:p w14:paraId="736B4D10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76785D97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2AB5096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013F3F2C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726722B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9AB01D6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B43163" w:rsidRPr="00325F90" w14:paraId="3CFABDF8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1B938DF" w14:textId="36A78A19" w:rsidR="00B43163" w:rsidRDefault="00B43163" w:rsidP="00A448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19C7A5B2" w14:textId="39089E0D" w:rsidR="00B43163" w:rsidRDefault="004D58F0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dr.Túri Anikó</w:t>
            </w:r>
          </w:p>
        </w:tc>
        <w:tc>
          <w:tcPr>
            <w:tcW w:w="1475" w:type="dxa"/>
            <w:vAlign w:val="center"/>
          </w:tcPr>
          <w:p w14:paraId="1B2C599C" w14:textId="7DE7BB9D" w:rsidR="00B43163" w:rsidRDefault="00324ABF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F767524" w14:textId="43611FF3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4E7893C9" w14:textId="00139522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2CA5838" w14:textId="0A4CE364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7A719C9" w14:textId="42BC22FC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50950BC3" w14:textId="4696F2C2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0F11D39" w14:textId="27EBE29B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03D9B69F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4EA5F71" w14:textId="67D9BDAA" w:rsidR="00A448F7" w:rsidRPr="00325F90" w:rsidRDefault="00A448F7" w:rsidP="00A448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E5C198A" w14:textId="63E6921C" w:rsidR="00A448F7" w:rsidRDefault="00D44E16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Jeneiné Dr. Gerő Henriett</w:t>
            </w:r>
          </w:p>
        </w:tc>
        <w:tc>
          <w:tcPr>
            <w:tcW w:w="1475" w:type="dxa"/>
            <w:vAlign w:val="center"/>
          </w:tcPr>
          <w:p w14:paraId="1E4C9269" w14:textId="12F881DF" w:rsidR="00A448F7" w:rsidRDefault="00D44E16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7A99805C" w14:textId="3B8643E9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DDE4ECB" w14:textId="28E8226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481A7E1" w14:textId="6C7BA9D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7D120607" w14:textId="5F2EBB2C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377E2996" w14:textId="1ECF77C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E0E40D2" w14:textId="1831E8C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6212AF3F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5C9C5E30" w14:textId="77777777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75D631CC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dr. Kovács Levente</w:t>
            </w:r>
          </w:p>
        </w:tc>
        <w:tc>
          <w:tcPr>
            <w:tcW w:w="1475" w:type="dxa"/>
            <w:vAlign w:val="center"/>
          </w:tcPr>
          <w:p w14:paraId="3541618F" w14:textId="3E4B4901" w:rsidR="00A448F7" w:rsidRPr="00325F90" w:rsidRDefault="002E5D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28488DEE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0279BB48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312682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431DC49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47DCB7A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97D96E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41235DE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1D9FEFF" w14:textId="77777777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31840D3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dr. Nagy Róbert</w:t>
            </w:r>
          </w:p>
        </w:tc>
        <w:tc>
          <w:tcPr>
            <w:tcW w:w="1475" w:type="dxa"/>
            <w:vAlign w:val="center"/>
          </w:tcPr>
          <w:p w14:paraId="747B9D5E" w14:textId="545F3C1F" w:rsidR="00A448F7" w:rsidRPr="00325F90" w:rsidRDefault="002E5D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4551114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21029C1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511EB8F7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2AAAC21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89A440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212FC849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0166C81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87C1D32" w14:textId="120A62C1" w:rsidR="002E5DF4" w:rsidRPr="00325F90" w:rsidRDefault="002E5DF4" w:rsidP="002E5DF4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7C79026B" w14:textId="142C7E5E" w:rsidR="002E5DF4" w:rsidRDefault="003F38BA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Heged</w:t>
            </w:r>
            <w:r w:rsidR="00C3431B">
              <w:rPr>
                <w:rFonts w:cs="Arial"/>
                <w:sz w:val="20"/>
              </w:rPr>
              <w:t>ü</w:t>
            </w:r>
            <w:r>
              <w:rPr>
                <w:rFonts w:cs="Arial"/>
                <w:sz w:val="20"/>
              </w:rPr>
              <w:t>s Attila</w:t>
            </w:r>
          </w:p>
        </w:tc>
        <w:tc>
          <w:tcPr>
            <w:tcW w:w="1475" w:type="dxa"/>
            <w:vAlign w:val="center"/>
          </w:tcPr>
          <w:p w14:paraId="495EBB5B" w14:textId="1DB5CF53" w:rsidR="002E5DF4" w:rsidRDefault="00C708F9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2466EE5" w14:textId="356D521D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7319230D" w14:textId="3DF3E3F3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6629E17" w14:textId="507CAAB5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0578F47" w14:textId="59ADBBE4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A20761A" w14:textId="790E075F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3A5F9F15" w14:textId="2A3DB6C8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1698A75C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4D64867" w14:textId="77777777" w:rsidR="002E5DF4" w:rsidRPr="00325F90" w:rsidRDefault="002E5DF4" w:rsidP="002E5DF4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BA456F5" w14:textId="6FE4F39A" w:rsidR="002E5DF4" w:rsidRPr="00325F90" w:rsidRDefault="00D44E16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Tóthmátyás Zoltán</w:t>
            </w:r>
          </w:p>
        </w:tc>
        <w:tc>
          <w:tcPr>
            <w:tcW w:w="1475" w:type="dxa"/>
            <w:vAlign w:val="center"/>
          </w:tcPr>
          <w:p w14:paraId="5AA8D00A" w14:textId="0503B216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19420413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4A30AB9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DDF0910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006B8AF3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38BE417A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5E2BDCF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C879DA" w:rsidRPr="00325F90" w14:paraId="3EC67F9E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941557E" w14:textId="6509A537" w:rsidR="00C879DA" w:rsidRPr="00325F90" w:rsidRDefault="00C879DA" w:rsidP="00C879DA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0A79AED3" w14:textId="4CB7A46F" w:rsidR="00C879DA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Szabados Richárd</w:t>
            </w:r>
          </w:p>
        </w:tc>
        <w:tc>
          <w:tcPr>
            <w:tcW w:w="1475" w:type="dxa"/>
            <w:vAlign w:val="center"/>
          </w:tcPr>
          <w:p w14:paraId="79348547" w14:textId="27880336" w:rsidR="00C879DA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6EE9F092" w14:textId="7BF65D7C" w:rsidR="00C879DA" w:rsidRPr="00325F90" w:rsidRDefault="0021722D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FBF13F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81" w:type="dxa"/>
            <w:vAlign w:val="center"/>
          </w:tcPr>
          <w:p w14:paraId="006CC49E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73" w:type="dxa"/>
            <w:vAlign w:val="center"/>
          </w:tcPr>
          <w:p w14:paraId="67BFA07C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7CB30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3EBF943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</w:tr>
      <w:tr w:rsidR="00C879DA" w:rsidRPr="00325F90" w14:paraId="770F5614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79594351" w14:textId="4771088D" w:rsidR="00C879DA" w:rsidRPr="00325F90" w:rsidRDefault="00C879DA" w:rsidP="00C879DA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igazgatóság </w:t>
            </w:r>
            <w:r>
              <w:rPr>
                <w:rFonts w:cs="Arial"/>
                <w:sz w:val="20"/>
              </w:rPr>
              <w:t>tagja</w:t>
            </w:r>
          </w:p>
        </w:tc>
        <w:tc>
          <w:tcPr>
            <w:tcW w:w="1916" w:type="dxa"/>
            <w:vAlign w:val="center"/>
          </w:tcPr>
          <w:p w14:paraId="707884E4" w14:textId="3C3AE689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 Szántai-Szabó Adrienn</w:t>
            </w:r>
          </w:p>
        </w:tc>
        <w:tc>
          <w:tcPr>
            <w:tcW w:w="1475" w:type="dxa"/>
            <w:vAlign w:val="center"/>
          </w:tcPr>
          <w:p w14:paraId="5A8F1271" w14:textId="5C74F315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3DC35D6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0AE23466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300DE96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7367D670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719A7E7F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4EF3B90F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DA621B" w:rsidRPr="00325F90" w14:paraId="63C9BFF0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30DE1785" w14:textId="2CD6B43C" w:rsidR="00DA621B" w:rsidRPr="00325F90" w:rsidRDefault="00DA621B" w:rsidP="00DA621B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53391B83" w14:textId="01A6D7D0" w:rsidR="00DA621B" w:rsidRDefault="003F38BA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Németh László Tivadar</w:t>
            </w:r>
          </w:p>
        </w:tc>
        <w:tc>
          <w:tcPr>
            <w:tcW w:w="1475" w:type="dxa"/>
            <w:vAlign w:val="center"/>
          </w:tcPr>
          <w:p w14:paraId="50E15465" w14:textId="4F2A335E" w:rsidR="00DA621B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1.454</w:t>
            </w:r>
          </w:p>
        </w:tc>
        <w:tc>
          <w:tcPr>
            <w:tcW w:w="1560" w:type="dxa"/>
            <w:vAlign w:val="center"/>
          </w:tcPr>
          <w:p w14:paraId="6F6F7E6E" w14:textId="1C99E675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235236B4" w14:textId="572ADB23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4094ADE" w14:textId="2225B63E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1389F853" w14:textId="1BCD2AEA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F083B2E" w14:textId="28F403F0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69D321EF" w14:textId="3447D91E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</w:tbl>
    <w:p w14:paraId="4E2BB459" w14:textId="77777777" w:rsidR="00E50916" w:rsidRPr="00325F90" w:rsidRDefault="00E50916" w:rsidP="00DD5079">
      <w:pPr>
        <w:pStyle w:val="Listaszerbekezds"/>
        <w:pageBreakBefore/>
        <w:numPr>
          <w:ilvl w:val="0"/>
          <w:numId w:val="8"/>
        </w:numPr>
        <w:spacing w:after="240"/>
        <w:ind w:left="1423" w:hanging="357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lastRenderedPageBreak/>
        <w:t>Felügyelőbizottsági juttatások és tiszteletdíjak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1769"/>
        <w:gridCol w:w="1475"/>
        <w:gridCol w:w="1560"/>
        <w:gridCol w:w="1093"/>
        <w:gridCol w:w="1281"/>
        <w:gridCol w:w="1373"/>
        <w:gridCol w:w="2359"/>
        <w:gridCol w:w="1679"/>
      </w:tblGrid>
      <w:tr w:rsidR="00325F90" w:rsidRPr="00325F90" w14:paraId="657C77E4" w14:textId="77777777" w:rsidTr="005F0E4C">
        <w:trPr>
          <w:jc w:val="center"/>
        </w:trPr>
        <w:tc>
          <w:tcPr>
            <w:tcW w:w="2153" w:type="dxa"/>
            <w:vMerge w:val="restart"/>
            <w:shd w:val="clear" w:color="auto" w:fill="D9D9D9" w:themeFill="background1" w:themeFillShade="D9"/>
            <w:vAlign w:val="center"/>
          </w:tcPr>
          <w:p w14:paraId="7DB2AAA5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14:paraId="4A4986DC" w14:textId="57320B5B" w:rsidR="00325F90" w:rsidRPr="00325F90" w:rsidRDefault="00943EB9" w:rsidP="00943EB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Név</w:t>
            </w:r>
          </w:p>
        </w:tc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14:paraId="01C776C6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Személyi havi bruttó</w:t>
            </w:r>
          </w:p>
          <w:p w14:paraId="5C243D08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alapbér/</w:t>
            </w:r>
          </w:p>
          <w:p w14:paraId="75463119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20D69115" w14:textId="77777777" w:rsidR="00325F90" w:rsidRPr="00325F90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013" w:type="dxa"/>
            <w:gridSpan w:val="3"/>
            <w:shd w:val="clear" w:color="auto" w:fill="D9D9D9" w:themeFill="background1" w:themeFillShade="D9"/>
            <w:vAlign w:val="center"/>
          </w:tcPr>
          <w:p w14:paraId="628895FD" w14:textId="77777777" w:rsidR="00325F90" w:rsidRPr="00325F90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2CEEF011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325F90" w:rsidRPr="00325F90" w14:paraId="73118AA1" w14:textId="77777777" w:rsidTr="005F0E4C">
        <w:trPr>
          <w:jc w:val="center"/>
        </w:trPr>
        <w:tc>
          <w:tcPr>
            <w:tcW w:w="2153" w:type="dxa"/>
            <w:vMerge/>
            <w:shd w:val="clear" w:color="auto" w:fill="D9D9D9" w:themeFill="background1" w:themeFillShade="D9"/>
            <w:vAlign w:val="center"/>
          </w:tcPr>
          <w:p w14:paraId="73105D1C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55D101F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75" w:type="dxa"/>
            <w:vMerge/>
            <w:shd w:val="clear" w:color="auto" w:fill="D9D9D9" w:themeFill="background1" w:themeFillShade="D9"/>
            <w:vAlign w:val="center"/>
          </w:tcPr>
          <w:p w14:paraId="4E45583E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57117F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prémium éves mértéke</w:t>
            </w:r>
          </w:p>
          <w:p w14:paraId="08472037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2BAB80C0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D770403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végkielé</w:t>
            </w:r>
            <w:r w:rsidRPr="00325F90">
              <w:rPr>
                <w:rFonts w:cs="Arial"/>
                <w:sz w:val="20"/>
              </w:rPr>
              <w:softHyphen/>
              <w:t>gítés mértéke (hónap)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09E1E51F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3A1F9DD2" w14:textId="77777777" w:rsidR="00325F90" w:rsidRPr="00DD5079" w:rsidRDefault="00325F90" w:rsidP="005F0E4C">
            <w:pPr>
              <w:jc w:val="center"/>
              <w:rPr>
                <w:rFonts w:cs="Arial"/>
                <w:sz w:val="18"/>
              </w:rPr>
            </w:pPr>
            <w:r w:rsidRPr="00DD5079">
              <w:rPr>
                <w:rFonts w:cs="Arial"/>
                <w:sz w:val="18"/>
              </w:rPr>
              <w:t>munkaviszony/</w:t>
            </w:r>
          </w:p>
          <w:p w14:paraId="69F646AC" w14:textId="6BA7EF82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DD5079">
              <w:rPr>
                <w:rFonts w:cs="Arial"/>
                <w:sz w:val="18"/>
              </w:rPr>
              <w:t>jogviszony megszűnése/megszünte</w:t>
            </w:r>
            <w:r w:rsidR="00BB080B">
              <w:rPr>
                <w:rFonts w:cs="Arial"/>
                <w:sz w:val="18"/>
              </w:rPr>
              <w:softHyphen/>
            </w:r>
            <w:r w:rsidRPr="00DD5079">
              <w:rPr>
                <w:rFonts w:cs="Arial"/>
                <w:sz w:val="18"/>
              </w:rPr>
              <w:t xml:space="preserve">tése esetén járó járandóság, amely az előző </w:t>
            </w:r>
            <w:r w:rsidR="006C7C1E">
              <w:rPr>
                <w:rFonts w:cs="Arial"/>
                <w:sz w:val="18"/>
              </w:rPr>
              <w:t>oszlopok</w:t>
            </w:r>
            <w:r w:rsidRPr="00DD5079">
              <w:rPr>
                <w:rFonts w:cs="Arial"/>
                <w:sz w:val="18"/>
              </w:rPr>
              <w:t>ban nem szerepel</w:t>
            </w: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</w:tcPr>
          <w:p w14:paraId="280215F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</w:tr>
      <w:tr w:rsidR="00325F90" w:rsidRPr="00325F90" w14:paraId="016B40DC" w14:textId="77777777" w:rsidTr="005F0E4C">
        <w:trPr>
          <w:jc w:val="center"/>
        </w:trPr>
        <w:tc>
          <w:tcPr>
            <w:tcW w:w="2153" w:type="dxa"/>
          </w:tcPr>
          <w:p w14:paraId="030043E5" w14:textId="17A5374E" w:rsidR="00325F90" w:rsidRPr="00325F90" w:rsidRDefault="00325F90" w:rsidP="00093760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felügyelőbizottság </w:t>
            </w:r>
            <w:r w:rsidR="00DF0DAB">
              <w:rPr>
                <w:rFonts w:cs="Arial"/>
                <w:sz w:val="20"/>
              </w:rPr>
              <w:t>elnöke</w:t>
            </w:r>
          </w:p>
        </w:tc>
        <w:tc>
          <w:tcPr>
            <w:tcW w:w="1769" w:type="dxa"/>
            <w:vAlign w:val="center"/>
          </w:tcPr>
          <w:p w14:paraId="3C394FFB" w14:textId="77777777" w:rsidR="00325F90" w:rsidRPr="00325F90" w:rsidRDefault="00325F90" w:rsidP="00093760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noProof w:val="0"/>
                <w:color w:val="000000"/>
                <w:sz w:val="20"/>
              </w:rPr>
              <w:t>dr. Rédey Krisztina</w:t>
            </w:r>
          </w:p>
        </w:tc>
        <w:tc>
          <w:tcPr>
            <w:tcW w:w="1475" w:type="dxa"/>
            <w:vAlign w:val="center"/>
          </w:tcPr>
          <w:p w14:paraId="7DBE14F7" w14:textId="4A2235F0" w:rsidR="00325F90" w:rsidRPr="00325F90" w:rsidRDefault="00C34632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00375533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5CC369A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6657B12C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D34DD8B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024014E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052BEB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872028" w:rsidRPr="00325F90" w14:paraId="019D7971" w14:textId="77777777" w:rsidTr="005F0E4C">
        <w:trPr>
          <w:jc w:val="center"/>
        </w:trPr>
        <w:tc>
          <w:tcPr>
            <w:tcW w:w="2153" w:type="dxa"/>
            <w:vAlign w:val="center"/>
          </w:tcPr>
          <w:p w14:paraId="34942C17" w14:textId="57317ECA" w:rsidR="00872028" w:rsidRPr="00325F90" w:rsidRDefault="00872028" w:rsidP="00B63E73">
            <w:pPr>
              <w:rPr>
                <w:rFonts w:cs="Arial"/>
                <w:sz w:val="20"/>
              </w:rPr>
            </w:pPr>
            <w:r w:rsidRPr="00872028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336C4726" w14:textId="53287578" w:rsidR="00872028" w:rsidRDefault="003F38BA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Szabady Szabolcs Levente</w:t>
            </w:r>
          </w:p>
        </w:tc>
        <w:tc>
          <w:tcPr>
            <w:tcW w:w="1475" w:type="dxa"/>
            <w:vAlign w:val="center"/>
          </w:tcPr>
          <w:p w14:paraId="5BF239A5" w14:textId="1D49FD38" w:rsidR="00872028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769A5BA9" w14:textId="6FF672DC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ABB51BE" w14:textId="517CFDA6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F3B9681" w14:textId="48079684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C099A58" w14:textId="31203030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77306C0" w14:textId="27B2E330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2D6B2FE" w14:textId="76C2FF5F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FD25C7" w:rsidRPr="00325F90" w14:paraId="5ACF5E11" w14:textId="77777777" w:rsidTr="005F0E4C">
        <w:trPr>
          <w:jc w:val="center"/>
        </w:trPr>
        <w:tc>
          <w:tcPr>
            <w:tcW w:w="2153" w:type="dxa"/>
            <w:vAlign w:val="center"/>
          </w:tcPr>
          <w:p w14:paraId="71FADF75" w14:textId="578E3781" w:rsidR="00FD25C7" w:rsidRPr="00325F90" w:rsidRDefault="00FD25C7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405B7407" w14:textId="44B457F0" w:rsidR="00FD25C7" w:rsidRPr="00325F90" w:rsidRDefault="00FD25C7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Grócz Márton</w:t>
            </w:r>
          </w:p>
        </w:tc>
        <w:tc>
          <w:tcPr>
            <w:tcW w:w="1475" w:type="dxa"/>
            <w:vAlign w:val="center"/>
          </w:tcPr>
          <w:p w14:paraId="0F7F195F" w14:textId="6F4C6350" w:rsidR="00FD25C7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19FD0969" w14:textId="5CA146C6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B5EC7F4" w14:textId="431B9FF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E29A812" w14:textId="66262ACE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F217881" w14:textId="3AE5805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218CF06" w14:textId="14C269C7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CCACAB6" w14:textId="31CBCCA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6A3739" w:rsidRPr="00325F90" w14:paraId="1653605C" w14:textId="77777777" w:rsidTr="006A3739">
        <w:trPr>
          <w:trHeight w:val="434"/>
          <w:jc w:val="center"/>
        </w:trPr>
        <w:tc>
          <w:tcPr>
            <w:tcW w:w="2153" w:type="dxa"/>
            <w:vAlign w:val="center"/>
          </w:tcPr>
          <w:p w14:paraId="50903E6C" w14:textId="1BACF982" w:rsidR="006A3739" w:rsidRPr="00325F90" w:rsidRDefault="006A3739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48B788C7" w14:textId="3E156CA6" w:rsidR="006A3739" w:rsidRDefault="003F38BA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dr.</w:t>
            </w:r>
            <w:r w:rsidR="00324ABF">
              <w:rPr>
                <w:rFonts w:cs="Arial"/>
                <w:noProof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noProof w:val="0"/>
                <w:color w:val="000000"/>
                <w:sz w:val="20"/>
              </w:rPr>
              <w:t>Szabó Csaba</w:t>
            </w:r>
          </w:p>
        </w:tc>
        <w:tc>
          <w:tcPr>
            <w:tcW w:w="1475" w:type="dxa"/>
            <w:vAlign w:val="center"/>
          </w:tcPr>
          <w:p w14:paraId="44072870" w14:textId="3372EA6A" w:rsidR="006A3739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61A72AF9" w14:textId="233303C8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5288DF0" w14:textId="7724C3A7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5FDA1736" w14:textId="5872E01E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CB96974" w14:textId="4A0CC1E1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00F6422" w14:textId="6676AC8D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6981096C" w14:textId="71C698ED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5F0E4C" w:rsidRPr="00325F90" w14:paraId="489C4D14" w14:textId="77777777" w:rsidTr="005F0E4C">
        <w:trPr>
          <w:jc w:val="center"/>
        </w:trPr>
        <w:tc>
          <w:tcPr>
            <w:tcW w:w="2153" w:type="dxa"/>
            <w:vAlign w:val="center"/>
          </w:tcPr>
          <w:p w14:paraId="0201FA1E" w14:textId="77777777" w:rsidR="005F0E4C" w:rsidRPr="00325F90" w:rsidRDefault="005F0E4C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20E5093F" w14:textId="062B01BC" w:rsidR="005F0E4C" w:rsidRPr="00325F90" w:rsidRDefault="003F38BA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Nyisztor Péter</w:t>
            </w:r>
          </w:p>
        </w:tc>
        <w:tc>
          <w:tcPr>
            <w:tcW w:w="1475" w:type="dxa"/>
            <w:vAlign w:val="center"/>
          </w:tcPr>
          <w:p w14:paraId="0DA08025" w14:textId="14F8E97F" w:rsidR="005F0E4C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6160D625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B0426F3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9572C7E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052AD0D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6EC585F0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2AB04D90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6A51342F" w14:textId="77777777" w:rsidTr="005F0E4C">
        <w:trPr>
          <w:jc w:val="center"/>
        </w:trPr>
        <w:tc>
          <w:tcPr>
            <w:tcW w:w="2153" w:type="dxa"/>
            <w:vAlign w:val="center"/>
          </w:tcPr>
          <w:p w14:paraId="538F52C8" w14:textId="1F4D8056" w:rsidR="002E5DF4" w:rsidRPr="00325F90" w:rsidRDefault="002E5DF4" w:rsidP="005F0E4C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3C679634" w14:textId="2EB8FEB7" w:rsidR="002E5DF4" w:rsidRPr="00325F90" w:rsidRDefault="003F38BA" w:rsidP="005F0E4C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Horváth László</w:t>
            </w:r>
          </w:p>
        </w:tc>
        <w:tc>
          <w:tcPr>
            <w:tcW w:w="1475" w:type="dxa"/>
            <w:vAlign w:val="center"/>
          </w:tcPr>
          <w:p w14:paraId="6CFA10AB" w14:textId="352FF699" w:rsidR="002E5DF4" w:rsidRDefault="003F38BA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505E70C6" w14:textId="1F611DE4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219311F" w14:textId="6BC4758A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B7E6042" w14:textId="6ADE146F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A3F9055" w14:textId="64C2D657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6390C3E0" w14:textId="21A5B6BA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43B74EA7" w14:textId="6D5FBF5B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5F0E4C" w:rsidRPr="00325F90" w14:paraId="792AC54E" w14:textId="77777777" w:rsidTr="005F0E4C">
        <w:trPr>
          <w:jc w:val="center"/>
        </w:trPr>
        <w:tc>
          <w:tcPr>
            <w:tcW w:w="2153" w:type="dxa"/>
            <w:vAlign w:val="center"/>
          </w:tcPr>
          <w:p w14:paraId="12713361" w14:textId="77777777" w:rsidR="005F0E4C" w:rsidRPr="00325F90" w:rsidRDefault="005F0E4C" w:rsidP="005F0E4C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1BCCCF8E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noProof w:val="0"/>
                <w:color w:val="000000"/>
                <w:sz w:val="20"/>
              </w:rPr>
              <w:t>Vass Péter</w:t>
            </w:r>
          </w:p>
        </w:tc>
        <w:tc>
          <w:tcPr>
            <w:tcW w:w="1475" w:type="dxa"/>
            <w:vAlign w:val="center"/>
          </w:tcPr>
          <w:p w14:paraId="1B4340B9" w14:textId="3C3CD079" w:rsidR="005F0E4C" w:rsidRPr="00325F90" w:rsidRDefault="00A00BC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7E16AD47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47028636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6E3A48D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62C9462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1745414E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56E70EAC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</w:tbl>
    <w:p w14:paraId="44F84AD1" w14:textId="77777777" w:rsidR="00100776" w:rsidRDefault="00100776" w:rsidP="005F0E4C">
      <w:pPr>
        <w:pStyle w:val="Listaszerbekezds"/>
        <w:numPr>
          <w:ilvl w:val="0"/>
          <w:numId w:val="8"/>
        </w:numPr>
        <w:spacing w:before="240" w:after="240"/>
        <w:ind w:left="1423" w:hanging="357"/>
        <w:contextualSpacing w:val="0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78E045F5" w14:textId="3E00EFB2" w:rsidR="001A1A39" w:rsidRPr="00325F90" w:rsidRDefault="001A1A39" w:rsidP="005F0E4C">
      <w:pPr>
        <w:pStyle w:val="Listaszerbekezds"/>
        <w:numPr>
          <w:ilvl w:val="0"/>
          <w:numId w:val="8"/>
        </w:numPr>
        <w:spacing w:before="240" w:after="240"/>
        <w:ind w:left="1423" w:hanging="357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lastRenderedPageBreak/>
        <w:t>Az Mt. 208 §-a szerint vezető állású munkavállalói bér</w:t>
      </w:r>
      <w:r w:rsidR="000A4E4C">
        <w:rPr>
          <w:rFonts w:cs="Arial"/>
          <w:i/>
          <w:szCs w:val="22"/>
        </w:rPr>
        <w:t>ek</w:t>
      </w:r>
      <w:r w:rsidRPr="00325F90">
        <w:rPr>
          <w:rFonts w:cs="Arial"/>
          <w:i/>
          <w:szCs w:val="22"/>
        </w:rPr>
        <w:t xml:space="preserve"> és juttatások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1769"/>
        <w:gridCol w:w="1475"/>
        <w:gridCol w:w="1560"/>
        <w:gridCol w:w="1093"/>
        <w:gridCol w:w="1281"/>
        <w:gridCol w:w="1373"/>
        <w:gridCol w:w="2359"/>
        <w:gridCol w:w="1679"/>
      </w:tblGrid>
      <w:tr w:rsidR="00325F90" w:rsidRPr="00F908A6" w14:paraId="48501CDA" w14:textId="77777777" w:rsidTr="005F0E4C">
        <w:trPr>
          <w:jc w:val="center"/>
        </w:trPr>
        <w:tc>
          <w:tcPr>
            <w:tcW w:w="2071" w:type="dxa"/>
            <w:vMerge w:val="restart"/>
            <w:shd w:val="clear" w:color="auto" w:fill="D9D9D9" w:themeFill="background1" w:themeFillShade="D9"/>
            <w:vAlign w:val="center"/>
          </w:tcPr>
          <w:p w14:paraId="4EE8B553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0810B97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2317C3">
              <w:rPr>
                <w:rFonts w:cs="Arial"/>
                <w:b/>
                <w:sz w:val="20"/>
              </w:rPr>
              <w:t>A beosztásban jelenleg dolgozó munkavállaló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1A682EA" w14:textId="77777777" w:rsid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 xml:space="preserve">Személyi havi </w:t>
            </w:r>
            <w:r>
              <w:rPr>
                <w:rFonts w:cs="Arial"/>
                <w:b/>
                <w:sz w:val="20"/>
              </w:rPr>
              <w:t>bruttó</w:t>
            </w:r>
          </w:p>
          <w:p w14:paraId="6BF9036D" w14:textId="77777777" w:rsid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alapbér/</w:t>
            </w:r>
          </w:p>
          <w:p w14:paraId="4B05642F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28E1408F" w14:textId="77777777" w:rsidR="00325F90" w:rsidRPr="00F908A6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64766D7D" w14:textId="77777777" w:rsidR="00325F90" w:rsidRPr="00F908A6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E532F73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325F90" w:rsidRPr="00F908A6" w14:paraId="26C3B756" w14:textId="77777777" w:rsidTr="006A3739">
        <w:trPr>
          <w:trHeight w:val="1359"/>
          <w:jc w:val="center"/>
        </w:trPr>
        <w:tc>
          <w:tcPr>
            <w:tcW w:w="2071" w:type="dxa"/>
            <w:vMerge/>
            <w:shd w:val="clear" w:color="auto" w:fill="D9D9D9" w:themeFill="background1" w:themeFillShade="D9"/>
            <w:vAlign w:val="center"/>
          </w:tcPr>
          <w:p w14:paraId="446FBB60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D742619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BE646DA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C38F4C3" w14:textId="77777777" w:rsid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prémium éves mértéke</w:t>
            </w:r>
          </w:p>
          <w:p w14:paraId="00128EF9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303876C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196F3772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végkielé</w:t>
            </w:r>
            <w:r>
              <w:rPr>
                <w:rFonts w:cs="Arial"/>
                <w:sz w:val="20"/>
              </w:rPr>
              <w:softHyphen/>
            </w:r>
            <w:r w:rsidRPr="00F908A6">
              <w:rPr>
                <w:rFonts w:cs="Arial"/>
                <w:sz w:val="20"/>
              </w:rPr>
              <w:t>gítés mértéke (hónap)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5AAEBF2B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E8BBA5" w14:textId="77777777" w:rsidR="00325F90" w:rsidRPr="00DD5079" w:rsidRDefault="00325F90" w:rsidP="005F0E4C">
            <w:pPr>
              <w:jc w:val="center"/>
              <w:rPr>
                <w:rFonts w:cs="Arial"/>
                <w:sz w:val="18"/>
              </w:rPr>
            </w:pPr>
            <w:r w:rsidRPr="00DD5079">
              <w:rPr>
                <w:rFonts w:cs="Arial"/>
                <w:sz w:val="18"/>
              </w:rPr>
              <w:t>munkaviszony/</w:t>
            </w:r>
          </w:p>
          <w:p w14:paraId="07739FC8" w14:textId="3DCCC539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DD5079">
              <w:rPr>
                <w:rFonts w:cs="Arial"/>
                <w:sz w:val="18"/>
              </w:rPr>
              <w:t>jogviszony megszűnése/megszünte</w:t>
            </w:r>
            <w:r w:rsidR="00BB080B">
              <w:rPr>
                <w:rFonts w:cs="Arial"/>
                <w:sz w:val="18"/>
              </w:rPr>
              <w:softHyphen/>
            </w:r>
            <w:r w:rsidRPr="00DD5079">
              <w:rPr>
                <w:rFonts w:cs="Arial"/>
                <w:sz w:val="18"/>
              </w:rPr>
              <w:t xml:space="preserve">tése esetén járó járandóság, amely az előző </w:t>
            </w:r>
            <w:r w:rsidR="006C7C1E">
              <w:rPr>
                <w:rFonts w:cs="Arial"/>
                <w:sz w:val="18"/>
              </w:rPr>
              <w:t>oszlopok</w:t>
            </w:r>
            <w:r w:rsidRPr="00DD5079">
              <w:rPr>
                <w:rFonts w:cs="Arial"/>
                <w:sz w:val="18"/>
              </w:rPr>
              <w:t>ban nem szerepel</w:t>
            </w:r>
          </w:p>
        </w:tc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9C5726D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</w:tr>
      <w:tr w:rsidR="00325F90" w:rsidRPr="00F908A6" w14:paraId="78C1DC2C" w14:textId="77777777" w:rsidTr="005F0E4C">
        <w:trPr>
          <w:trHeight w:val="397"/>
          <w:jc w:val="center"/>
        </w:trPr>
        <w:tc>
          <w:tcPr>
            <w:tcW w:w="2071" w:type="dxa"/>
            <w:vAlign w:val="center"/>
          </w:tcPr>
          <w:p w14:paraId="3D5D1BE9" w14:textId="77777777" w:rsidR="00325F90" w:rsidRPr="00F908A6" w:rsidRDefault="00325F90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vezérigazgató</w:t>
            </w:r>
          </w:p>
        </w:tc>
        <w:tc>
          <w:tcPr>
            <w:tcW w:w="1701" w:type="dxa"/>
            <w:vAlign w:val="center"/>
          </w:tcPr>
          <w:p w14:paraId="38047FEE" w14:textId="58F50204" w:rsidR="00325F90" w:rsidRDefault="00A448F7" w:rsidP="00722D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Szabó István Attila</w:t>
            </w:r>
          </w:p>
        </w:tc>
        <w:tc>
          <w:tcPr>
            <w:tcW w:w="1418" w:type="dxa"/>
            <w:vAlign w:val="center"/>
          </w:tcPr>
          <w:p w14:paraId="1FAC8F7A" w14:textId="226629CE" w:rsidR="00325F90" w:rsidRPr="00F908A6" w:rsidRDefault="00E25DFB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5.056</w:t>
            </w:r>
          </w:p>
        </w:tc>
        <w:tc>
          <w:tcPr>
            <w:tcW w:w="1500" w:type="dxa"/>
            <w:vAlign w:val="center"/>
          </w:tcPr>
          <w:p w14:paraId="3A08EFC5" w14:textId="77777777" w:rsidR="00325F90" w:rsidRPr="00F908A6" w:rsidRDefault="00325F90" w:rsidP="00325F90">
            <w:pPr>
              <w:jc w:val="center"/>
              <w:rPr>
                <w:rFonts w:cs="Arial"/>
                <w:sz w:val="20"/>
              </w:rPr>
            </w:pPr>
            <w:r w:rsidRPr="00224D0F">
              <w:rPr>
                <w:rFonts w:cs="Arial"/>
                <w:sz w:val="20"/>
              </w:rPr>
              <w:t>max 20%</w:t>
            </w:r>
          </w:p>
        </w:tc>
        <w:tc>
          <w:tcPr>
            <w:tcW w:w="1051" w:type="dxa"/>
            <w:vAlign w:val="center"/>
          </w:tcPr>
          <w:p w14:paraId="03E3381B" w14:textId="77777777" w:rsidR="00325F90" w:rsidRDefault="00325F90" w:rsidP="00325F90">
            <w:pPr>
              <w:jc w:val="center"/>
            </w:pPr>
            <w:r w:rsidRPr="00AC06ED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AC06ED">
              <w:rPr>
                <w:rFonts w:cs="Arial"/>
                <w:sz w:val="20"/>
              </w:rPr>
              <w:t>110</w:t>
            </w:r>
          </w:p>
        </w:tc>
        <w:tc>
          <w:tcPr>
            <w:tcW w:w="1232" w:type="dxa"/>
            <w:vAlign w:val="center"/>
          </w:tcPr>
          <w:p w14:paraId="3EEC07A0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1320" w:type="dxa"/>
            <w:vAlign w:val="center"/>
          </w:tcPr>
          <w:p w14:paraId="7FED5838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2268" w:type="dxa"/>
            <w:vAlign w:val="center"/>
          </w:tcPr>
          <w:p w14:paraId="4F5E470B" w14:textId="77777777" w:rsidR="00325F90" w:rsidRDefault="00325F90" w:rsidP="00325F90">
            <w:pPr>
              <w:jc w:val="center"/>
            </w:pPr>
            <w:r w:rsidRPr="00FE72E6">
              <w:rPr>
                <w:rFonts w:cs="Arial"/>
                <w:sz w:val="20"/>
              </w:rPr>
              <w:t>Mt. szerint</w:t>
            </w:r>
          </w:p>
        </w:tc>
        <w:tc>
          <w:tcPr>
            <w:tcW w:w="1614" w:type="dxa"/>
            <w:vAlign w:val="center"/>
          </w:tcPr>
          <w:p w14:paraId="6ED83DA5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325F90" w:rsidRPr="00F908A6" w14:paraId="58543D7F" w14:textId="77777777" w:rsidTr="005F0E4C">
        <w:trPr>
          <w:trHeight w:val="397"/>
          <w:jc w:val="center"/>
        </w:trPr>
        <w:tc>
          <w:tcPr>
            <w:tcW w:w="2071" w:type="dxa"/>
            <w:vAlign w:val="center"/>
          </w:tcPr>
          <w:p w14:paraId="4028804A" w14:textId="77777777" w:rsidR="00325F90" w:rsidRPr="00E95784" w:rsidRDefault="00325F90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üzleti vezérigazgató-helyettes</w:t>
            </w:r>
          </w:p>
        </w:tc>
        <w:tc>
          <w:tcPr>
            <w:tcW w:w="1701" w:type="dxa"/>
            <w:vAlign w:val="center"/>
          </w:tcPr>
          <w:p w14:paraId="6CCE7DE8" w14:textId="77777777" w:rsidR="00325F90" w:rsidRDefault="00325F90" w:rsidP="00722D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 Nagy Róbert</w:t>
            </w:r>
          </w:p>
        </w:tc>
        <w:tc>
          <w:tcPr>
            <w:tcW w:w="1418" w:type="dxa"/>
            <w:vAlign w:val="center"/>
          </w:tcPr>
          <w:p w14:paraId="48C1241E" w14:textId="3CD923A4" w:rsidR="00325F90" w:rsidRPr="00F908A6" w:rsidRDefault="00E25DFB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4.024</w:t>
            </w:r>
          </w:p>
        </w:tc>
        <w:tc>
          <w:tcPr>
            <w:tcW w:w="1500" w:type="dxa"/>
            <w:vAlign w:val="center"/>
          </w:tcPr>
          <w:p w14:paraId="34937009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224D0F">
              <w:rPr>
                <w:rFonts w:cs="Arial"/>
                <w:sz w:val="20"/>
              </w:rPr>
              <w:t>max 20%</w:t>
            </w:r>
          </w:p>
        </w:tc>
        <w:tc>
          <w:tcPr>
            <w:tcW w:w="1051" w:type="dxa"/>
            <w:vAlign w:val="center"/>
          </w:tcPr>
          <w:p w14:paraId="173DDAA5" w14:textId="77777777" w:rsidR="00325F90" w:rsidRDefault="00325F90" w:rsidP="00325F90">
            <w:pPr>
              <w:jc w:val="center"/>
            </w:pPr>
            <w:r w:rsidRPr="00AC06ED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AC06ED">
              <w:rPr>
                <w:rFonts w:cs="Arial"/>
                <w:sz w:val="20"/>
              </w:rPr>
              <w:t>110</w:t>
            </w:r>
          </w:p>
        </w:tc>
        <w:tc>
          <w:tcPr>
            <w:tcW w:w="1232" w:type="dxa"/>
            <w:vAlign w:val="center"/>
          </w:tcPr>
          <w:p w14:paraId="3AF9A975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1320" w:type="dxa"/>
            <w:vAlign w:val="center"/>
          </w:tcPr>
          <w:p w14:paraId="16E6CC37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2268" w:type="dxa"/>
            <w:vAlign w:val="center"/>
          </w:tcPr>
          <w:p w14:paraId="2F35243C" w14:textId="77777777" w:rsidR="00325F90" w:rsidRDefault="00325F90" w:rsidP="00325F90">
            <w:pPr>
              <w:jc w:val="center"/>
            </w:pPr>
            <w:r w:rsidRPr="00FE72E6">
              <w:rPr>
                <w:rFonts w:cs="Arial"/>
                <w:sz w:val="20"/>
              </w:rPr>
              <w:t>Mt. szerint</w:t>
            </w:r>
          </w:p>
        </w:tc>
        <w:tc>
          <w:tcPr>
            <w:tcW w:w="1614" w:type="dxa"/>
            <w:vAlign w:val="center"/>
          </w:tcPr>
          <w:p w14:paraId="24BBEBDD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</w:tbl>
    <w:p w14:paraId="432E1E64" w14:textId="6410CF4E" w:rsidR="001A1A39" w:rsidRDefault="001A1A39" w:rsidP="00F908A6">
      <w:pPr>
        <w:pStyle w:val="Listaszerbekezds"/>
        <w:pageBreakBefore/>
        <w:numPr>
          <w:ilvl w:val="0"/>
          <w:numId w:val="13"/>
        </w:numPr>
        <w:spacing w:before="240" w:after="240"/>
        <w:ind w:left="568" w:hanging="284"/>
        <w:contextualSpacing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2009. évi CXXII. tv. 2§ (2) bekezdése szerinti munkavállalói bér</w:t>
      </w:r>
      <w:r w:rsidR="003A6951">
        <w:rPr>
          <w:rFonts w:cs="Arial"/>
          <w:b/>
          <w:szCs w:val="22"/>
        </w:rPr>
        <w:t>ek</w:t>
      </w:r>
      <w:r>
        <w:rPr>
          <w:rFonts w:cs="Arial"/>
          <w:b/>
          <w:szCs w:val="22"/>
        </w:rPr>
        <w:t xml:space="preserve"> és juttatások: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744"/>
        <w:gridCol w:w="1855"/>
        <w:gridCol w:w="1388"/>
        <w:gridCol w:w="1032"/>
        <w:gridCol w:w="1621"/>
        <w:gridCol w:w="1475"/>
        <w:gridCol w:w="2853"/>
        <w:gridCol w:w="1774"/>
      </w:tblGrid>
      <w:tr w:rsidR="00F908A6" w:rsidRPr="00F908A6" w14:paraId="31C4B4B6" w14:textId="77777777" w:rsidTr="00F760CA">
        <w:trPr>
          <w:jc w:val="center"/>
        </w:trPr>
        <w:tc>
          <w:tcPr>
            <w:tcW w:w="2744" w:type="dxa"/>
            <w:vMerge w:val="restart"/>
            <w:shd w:val="clear" w:color="auto" w:fill="D9D9D9" w:themeFill="background1" w:themeFillShade="D9"/>
            <w:vAlign w:val="center"/>
          </w:tcPr>
          <w:p w14:paraId="5B50C9E1" w14:textId="77777777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855" w:type="dxa"/>
            <w:vMerge w:val="restart"/>
            <w:shd w:val="clear" w:color="auto" w:fill="D9D9D9" w:themeFill="background1" w:themeFillShade="D9"/>
            <w:vAlign w:val="center"/>
          </w:tcPr>
          <w:p w14:paraId="455D97A0" w14:textId="77777777" w:rsid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 xml:space="preserve">Személyi havi </w:t>
            </w:r>
            <w:r>
              <w:rPr>
                <w:rFonts w:cs="Arial"/>
                <w:b/>
                <w:sz w:val="20"/>
              </w:rPr>
              <w:t>bruttó</w:t>
            </w:r>
          </w:p>
          <w:p w14:paraId="0FE75B55" w14:textId="77777777" w:rsidR="00BB080B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alapbér/</w:t>
            </w:r>
          </w:p>
          <w:p w14:paraId="328EBBA1" w14:textId="4570B548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14:paraId="28C0D58C" w14:textId="77777777" w:rsidR="00F908A6" w:rsidRPr="00F908A6" w:rsidRDefault="00F908A6" w:rsidP="00F908A6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08CD2F55" w14:textId="77777777" w:rsidR="00F908A6" w:rsidRPr="00F908A6" w:rsidRDefault="00F908A6" w:rsidP="00F908A6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774" w:type="dxa"/>
            <w:vMerge w:val="restart"/>
            <w:shd w:val="clear" w:color="auto" w:fill="D9D9D9" w:themeFill="background1" w:themeFillShade="D9"/>
            <w:vAlign w:val="center"/>
          </w:tcPr>
          <w:p w14:paraId="429D90B1" w14:textId="77777777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F908A6" w:rsidRPr="00F908A6" w14:paraId="2C0B128D" w14:textId="77777777" w:rsidTr="00F760CA">
        <w:trPr>
          <w:jc w:val="center"/>
        </w:trPr>
        <w:tc>
          <w:tcPr>
            <w:tcW w:w="2744" w:type="dxa"/>
            <w:vMerge/>
            <w:shd w:val="clear" w:color="auto" w:fill="D9D9D9" w:themeFill="background1" w:themeFillShade="D9"/>
            <w:vAlign w:val="center"/>
          </w:tcPr>
          <w:p w14:paraId="62557EDC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55" w:type="dxa"/>
            <w:vMerge/>
            <w:shd w:val="clear" w:color="auto" w:fill="D9D9D9" w:themeFill="background1" w:themeFillShade="D9"/>
            <w:vAlign w:val="center"/>
          </w:tcPr>
          <w:p w14:paraId="04F0A879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F7BE8AD" w14:textId="77777777" w:rsidR="00093760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 xml:space="preserve">prémium éves </w:t>
            </w:r>
            <w:r w:rsidR="00093760">
              <w:rPr>
                <w:rFonts w:cs="Arial"/>
                <w:sz w:val="20"/>
              </w:rPr>
              <w:t>mértéke</w:t>
            </w:r>
          </w:p>
          <w:p w14:paraId="6F99E998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7EA3679F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DCB454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végkielégítés mértéke (hónap)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A2CD09D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044BF67F" w14:textId="5904B44B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 xml:space="preserve">munkaviszony/jogviszony megszűnése/megszüntetése esetén járó járandóság, amely az előző </w:t>
            </w:r>
            <w:r w:rsidR="006C7C1E">
              <w:rPr>
                <w:rFonts w:cs="Arial"/>
                <w:sz w:val="20"/>
              </w:rPr>
              <w:t>oszlopo</w:t>
            </w:r>
            <w:r w:rsidRPr="00F908A6">
              <w:rPr>
                <w:rFonts w:cs="Arial"/>
                <w:sz w:val="20"/>
              </w:rPr>
              <w:t>kban nem szerepel</w:t>
            </w:r>
          </w:p>
        </w:tc>
        <w:tc>
          <w:tcPr>
            <w:tcW w:w="1774" w:type="dxa"/>
            <w:vMerge/>
            <w:shd w:val="clear" w:color="auto" w:fill="D9D9D9" w:themeFill="background1" w:themeFillShade="D9"/>
            <w:vAlign w:val="center"/>
          </w:tcPr>
          <w:p w14:paraId="713C2958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</w:tr>
      <w:tr w:rsidR="00F908A6" w:rsidRPr="00F908A6" w14:paraId="6483909D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3FD36F2F" w14:textId="4C6E9704" w:rsidR="00F908A6" w:rsidRPr="00F908A6" w:rsidRDefault="00F908A6" w:rsidP="005F0E4C">
            <w:pPr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ügyvezető igazgató</w:t>
            </w:r>
            <w:r w:rsidR="001B0988">
              <w:rPr>
                <w:rFonts w:cs="Arial"/>
                <w:sz w:val="20"/>
              </w:rPr>
              <w:t>k</w:t>
            </w:r>
          </w:p>
        </w:tc>
        <w:tc>
          <w:tcPr>
            <w:tcW w:w="1855" w:type="dxa"/>
            <w:vAlign w:val="center"/>
          </w:tcPr>
          <w:p w14:paraId="2D5D2E40" w14:textId="594604CD" w:rsidR="00F908A6" w:rsidRPr="00F908A6" w:rsidRDefault="004D58F0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C8729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="00C87292">
              <w:rPr>
                <w:rFonts w:cs="Arial"/>
                <w:sz w:val="20"/>
              </w:rPr>
              <w:t>00</w:t>
            </w:r>
            <w:r w:rsidR="00D90189">
              <w:rPr>
                <w:rFonts w:cs="Arial"/>
                <w:sz w:val="20"/>
              </w:rPr>
              <w:t xml:space="preserve"> </w:t>
            </w:r>
            <w:r w:rsidR="00C87292">
              <w:rPr>
                <w:rFonts w:cs="Arial"/>
                <w:sz w:val="20"/>
              </w:rPr>
              <w:t>-</w:t>
            </w:r>
            <w:r w:rsidR="00D90189">
              <w:rPr>
                <w:rFonts w:cs="Arial"/>
                <w:sz w:val="20"/>
              </w:rPr>
              <w:t xml:space="preserve"> </w:t>
            </w:r>
            <w:r w:rsidR="007921F3">
              <w:rPr>
                <w:rFonts w:cs="Arial"/>
                <w:sz w:val="20"/>
              </w:rPr>
              <w:t>3</w:t>
            </w:r>
            <w:r w:rsidR="000518F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465</w:t>
            </w:r>
          </w:p>
        </w:tc>
        <w:tc>
          <w:tcPr>
            <w:tcW w:w="1388" w:type="dxa"/>
            <w:vAlign w:val="center"/>
          </w:tcPr>
          <w:p w14:paraId="6AC40E5C" w14:textId="77777777" w:rsidR="00F908A6" w:rsidRPr="00F908A6" w:rsidRDefault="005C74DF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</w:t>
            </w:r>
            <w:r w:rsidR="00F908A6" w:rsidRPr="00F908A6">
              <w:rPr>
                <w:rFonts w:cs="Arial"/>
                <w:sz w:val="20"/>
              </w:rPr>
              <w:t>20%</w:t>
            </w:r>
          </w:p>
        </w:tc>
        <w:tc>
          <w:tcPr>
            <w:tcW w:w="1032" w:type="dxa"/>
            <w:vAlign w:val="center"/>
          </w:tcPr>
          <w:p w14:paraId="7E67D9B4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7117B903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36219436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413FB9A7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44C213EF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F908A6" w:rsidRPr="00F908A6" w14:paraId="4D430D65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264FBA3E" w14:textId="3B0700A3" w:rsidR="00F908A6" w:rsidRPr="00F908A6" w:rsidRDefault="00F908A6" w:rsidP="005F0E4C">
            <w:pPr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igazgató</w:t>
            </w:r>
            <w:r w:rsidR="006C7C1E">
              <w:rPr>
                <w:rFonts w:cs="Arial"/>
                <w:sz w:val="20"/>
              </w:rPr>
              <w:t>k</w:t>
            </w:r>
          </w:p>
        </w:tc>
        <w:tc>
          <w:tcPr>
            <w:tcW w:w="1855" w:type="dxa"/>
            <w:vAlign w:val="center"/>
          </w:tcPr>
          <w:p w14:paraId="5BA8A2E1" w14:textId="0990BE00" w:rsidR="00F908A6" w:rsidRPr="00F908A6" w:rsidRDefault="00E25DFB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2.050</w:t>
            </w:r>
            <w:r w:rsidR="005B144F">
              <w:rPr>
                <w:rFonts w:cs="Arial"/>
                <w:sz w:val="20"/>
              </w:rPr>
              <w:t xml:space="preserve"> - </w:t>
            </w:r>
            <w:r w:rsidR="00832CE3">
              <w:rPr>
                <w:rFonts w:cs="Arial"/>
                <w:sz w:val="20"/>
              </w:rPr>
              <w:t>2</w:t>
            </w:r>
            <w:r w:rsidR="005B144F">
              <w:rPr>
                <w:rFonts w:cs="Arial"/>
                <w:sz w:val="20"/>
              </w:rPr>
              <w:t>.</w:t>
            </w:r>
            <w:r w:rsidR="00E97EB6">
              <w:rPr>
                <w:rFonts w:cs="Arial"/>
                <w:sz w:val="20"/>
              </w:rPr>
              <w:t>8</w:t>
            </w:r>
            <w:r w:rsidR="001B0988">
              <w:rPr>
                <w:rFonts w:cs="Arial"/>
                <w:sz w:val="20"/>
              </w:rPr>
              <w:t>00</w:t>
            </w:r>
          </w:p>
        </w:tc>
        <w:tc>
          <w:tcPr>
            <w:tcW w:w="1388" w:type="dxa"/>
            <w:vAlign w:val="center"/>
          </w:tcPr>
          <w:p w14:paraId="6F7D8114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3CCDD95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4016FEC6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4D38BF8E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15198B5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10028F60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122AEA" w:rsidRPr="00F908A6" w14:paraId="5FD559E8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7D4C6ED8" w14:textId="0EA8F953" w:rsidR="00122AEA" w:rsidRDefault="00122AEA" w:rsidP="005F0E4C">
            <w:pPr>
              <w:rPr>
                <w:rFonts w:cs="Arial"/>
                <w:sz w:val="20"/>
              </w:rPr>
            </w:pPr>
            <w:r>
              <w:rPr>
                <w:rFonts w:ascii="Helv" w:hAnsi="Helv" w:cs="Helv"/>
                <w:noProof w:val="0"/>
                <w:color w:val="000000"/>
                <w:sz w:val="20"/>
              </w:rPr>
              <w:t>munkáltató működése szempontjából meghatározó jelentőségű egyéb munkavállalók</w:t>
            </w:r>
          </w:p>
        </w:tc>
        <w:tc>
          <w:tcPr>
            <w:tcW w:w="1855" w:type="dxa"/>
            <w:vAlign w:val="center"/>
          </w:tcPr>
          <w:p w14:paraId="7845623B" w14:textId="6BFE7827" w:rsidR="00122AEA" w:rsidRDefault="007F78CE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1.220 - </w:t>
            </w:r>
            <w:r w:rsidR="00122AEA">
              <w:rPr>
                <w:rFonts w:cs="Arial"/>
                <w:sz w:val="20"/>
              </w:rPr>
              <w:t>5.</w:t>
            </w:r>
            <w:r w:rsidR="00037F02">
              <w:rPr>
                <w:rFonts w:cs="Arial"/>
                <w:sz w:val="20"/>
              </w:rPr>
              <w:t>0</w:t>
            </w:r>
            <w:r w:rsidR="00122AEA">
              <w:rPr>
                <w:rFonts w:cs="Arial"/>
                <w:sz w:val="20"/>
              </w:rPr>
              <w:t xml:space="preserve">56 </w:t>
            </w:r>
          </w:p>
        </w:tc>
        <w:tc>
          <w:tcPr>
            <w:tcW w:w="1388" w:type="dxa"/>
            <w:vAlign w:val="center"/>
          </w:tcPr>
          <w:p w14:paraId="18D664C0" w14:textId="389F74B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73E3E234" w14:textId="5B7DC1F8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0869D789" w14:textId="4C1F80B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5F7E52F2" w14:textId="012DA65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0C410641" w14:textId="15DE8D77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35999427" w14:textId="77777777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</w:p>
        </w:tc>
      </w:tr>
      <w:tr w:rsidR="00E95784" w:rsidRPr="00F908A6" w14:paraId="53CACF4B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7AD38E6D" w14:textId="3D1C2C65" w:rsidR="00E95784" w:rsidRPr="00F908A6" w:rsidRDefault="007639B2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együttes cégjegyzésre és a bankszámla feletti rendelkezésre jogosult munkavállalók </w:t>
            </w:r>
          </w:p>
        </w:tc>
        <w:tc>
          <w:tcPr>
            <w:tcW w:w="1855" w:type="dxa"/>
            <w:vAlign w:val="center"/>
          </w:tcPr>
          <w:p w14:paraId="210BDC71" w14:textId="79C511FA" w:rsidR="00E95784" w:rsidRPr="00DD5079" w:rsidRDefault="007F78CE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648 -</w:t>
            </w:r>
            <w:r w:rsidR="007639B2">
              <w:rPr>
                <w:rFonts w:cs="Arial"/>
                <w:sz w:val="20"/>
              </w:rPr>
              <w:t>5.056</w:t>
            </w:r>
            <w:r w:rsidR="005B144F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5F14A3CE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35DCFDFD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7A0898D1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36DB75D3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1C43E8B6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74434569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</w:tbl>
    <w:p w14:paraId="128B0FD5" w14:textId="77777777" w:rsidR="001A1A39" w:rsidRDefault="001A1A39" w:rsidP="00F908A6"/>
    <w:sectPr w:rsidR="001A1A39" w:rsidSect="00DD5079">
      <w:headerReference w:type="first" r:id="rId12"/>
      <w:pgSz w:w="16838" w:h="11906" w:orient="landscape" w:code="9"/>
      <w:pgMar w:top="1021" w:right="1134" w:bottom="102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C328" w14:textId="77777777" w:rsidR="00002C90" w:rsidRDefault="00002C90">
      <w:r>
        <w:separator/>
      </w:r>
    </w:p>
  </w:endnote>
  <w:endnote w:type="continuationSeparator" w:id="0">
    <w:p w14:paraId="297DAEA3" w14:textId="77777777" w:rsidR="00002C90" w:rsidRDefault="0000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</w:rPr>
      <w:id w:val="-91902176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62E5AF" w14:textId="77777777" w:rsidR="00002C90" w:rsidRPr="00F908A6" w:rsidRDefault="00002C90" w:rsidP="00F908A6">
            <w:pPr>
              <w:pStyle w:val="lfej"/>
              <w:pBdr>
                <w:top w:val="single" w:sz="4" w:space="1" w:color="auto"/>
              </w:pBdr>
              <w:rPr>
                <w:i/>
                <w:sz w:val="18"/>
              </w:rPr>
            </w:pPr>
            <w:r w:rsidRPr="00F908A6">
              <w:rPr>
                <w:i/>
                <w:sz w:val="18"/>
              </w:rPr>
              <w:t>Garantiqa Hitelgarancia Zrt.</w:t>
            </w:r>
            <w:r w:rsidRPr="00F908A6">
              <w:rPr>
                <w:i/>
                <w:sz w:val="18"/>
              </w:rPr>
              <w:ptab w:relativeTo="margin" w:alignment="right" w:leader="none"/>
            </w:r>
            <w:r w:rsidRPr="00F908A6">
              <w:rPr>
                <w:i/>
                <w:sz w:val="18"/>
              </w:rPr>
              <w:fldChar w:fldCharType="begin"/>
            </w:r>
            <w:r w:rsidRPr="00F908A6">
              <w:rPr>
                <w:i/>
                <w:sz w:val="18"/>
              </w:rPr>
              <w:instrText>PAGE</w:instrText>
            </w:r>
            <w:r w:rsidRPr="00F908A6">
              <w:rPr>
                <w:i/>
                <w:sz w:val="18"/>
              </w:rPr>
              <w:fldChar w:fldCharType="separate"/>
            </w:r>
            <w:r w:rsidR="00C1378C">
              <w:rPr>
                <w:i/>
                <w:sz w:val="18"/>
              </w:rPr>
              <w:t>4</w:t>
            </w:r>
            <w:r w:rsidRPr="00F908A6">
              <w:rPr>
                <w:i/>
                <w:sz w:val="18"/>
              </w:rPr>
              <w:fldChar w:fldCharType="end"/>
            </w:r>
            <w:r w:rsidRPr="00F908A6">
              <w:rPr>
                <w:i/>
                <w:sz w:val="18"/>
              </w:rPr>
              <w:t xml:space="preserve"> / </w:t>
            </w:r>
            <w:r w:rsidRPr="00F908A6">
              <w:rPr>
                <w:i/>
                <w:sz w:val="18"/>
              </w:rPr>
              <w:fldChar w:fldCharType="begin"/>
            </w:r>
            <w:r w:rsidRPr="00F908A6">
              <w:rPr>
                <w:i/>
                <w:sz w:val="18"/>
              </w:rPr>
              <w:instrText>NUMPAGES</w:instrText>
            </w:r>
            <w:r w:rsidRPr="00F908A6">
              <w:rPr>
                <w:i/>
                <w:sz w:val="18"/>
              </w:rPr>
              <w:fldChar w:fldCharType="separate"/>
            </w:r>
            <w:r w:rsidR="00C1378C">
              <w:rPr>
                <w:i/>
                <w:sz w:val="18"/>
              </w:rPr>
              <w:t>4</w:t>
            </w:r>
            <w:r w:rsidRPr="00F908A6">
              <w:rPr>
                <w:i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24C9E" w14:textId="77777777" w:rsidR="00595919" w:rsidRPr="00595919" w:rsidRDefault="00595919" w:rsidP="00595919">
    <w:pPr>
      <w:pStyle w:val="lfej"/>
      <w:pBdr>
        <w:top w:val="single" w:sz="4" w:space="1" w:color="auto"/>
      </w:pBdr>
      <w:jc w:val="right"/>
      <w:rPr>
        <w:i/>
        <w:sz w:val="18"/>
      </w:rPr>
    </w:pPr>
    <w:r w:rsidRPr="00F908A6">
      <w:rPr>
        <w:i/>
        <w:sz w:val="18"/>
      </w:rPr>
      <w:fldChar w:fldCharType="begin"/>
    </w:r>
    <w:r w:rsidRPr="00F908A6">
      <w:rPr>
        <w:i/>
        <w:sz w:val="18"/>
      </w:rPr>
      <w:instrText>PAGE</w:instrText>
    </w:r>
    <w:r w:rsidRPr="00F908A6">
      <w:rPr>
        <w:i/>
        <w:sz w:val="18"/>
      </w:rPr>
      <w:fldChar w:fldCharType="separate"/>
    </w:r>
    <w:r w:rsidR="00C1378C">
      <w:rPr>
        <w:i/>
        <w:sz w:val="18"/>
      </w:rPr>
      <w:t>1</w:t>
    </w:r>
    <w:r w:rsidRPr="00F908A6">
      <w:rPr>
        <w:i/>
        <w:sz w:val="18"/>
      </w:rPr>
      <w:fldChar w:fldCharType="end"/>
    </w:r>
    <w:r w:rsidRPr="00F908A6">
      <w:rPr>
        <w:i/>
        <w:sz w:val="18"/>
      </w:rPr>
      <w:t xml:space="preserve"> / </w:t>
    </w:r>
    <w:r w:rsidRPr="00F908A6">
      <w:rPr>
        <w:i/>
        <w:sz w:val="18"/>
      </w:rPr>
      <w:fldChar w:fldCharType="begin"/>
    </w:r>
    <w:r w:rsidRPr="00F908A6">
      <w:rPr>
        <w:i/>
        <w:sz w:val="18"/>
      </w:rPr>
      <w:instrText>NUMPAGES</w:instrText>
    </w:r>
    <w:r w:rsidRPr="00F908A6">
      <w:rPr>
        <w:i/>
        <w:sz w:val="18"/>
      </w:rPr>
      <w:fldChar w:fldCharType="separate"/>
    </w:r>
    <w:r w:rsidR="00C1378C">
      <w:rPr>
        <w:i/>
        <w:sz w:val="18"/>
      </w:rPr>
      <w:t>4</w:t>
    </w:r>
    <w:r w:rsidRPr="00F908A6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526D" w14:textId="77777777" w:rsidR="00002C90" w:rsidRDefault="00002C90">
      <w:r>
        <w:separator/>
      </w:r>
    </w:p>
  </w:footnote>
  <w:footnote w:type="continuationSeparator" w:id="0">
    <w:p w14:paraId="60531BA9" w14:textId="77777777" w:rsidR="00002C90" w:rsidRDefault="0000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4B5F" w14:textId="1DC7F9A0" w:rsidR="00F908A6" w:rsidRPr="00F908A6" w:rsidRDefault="00F908A6" w:rsidP="00F908A6">
    <w:pPr>
      <w:pStyle w:val="lfej"/>
      <w:pBdr>
        <w:bottom w:val="single" w:sz="4" w:space="1" w:color="auto"/>
      </w:pBdr>
      <w:rPr>
        <w:i/>
        <w:sz w:val="18"/>
      </w:rPr>
    </w:pPr>
    <w:r w:rsidRPr="00F908A6">
      <w:rPr>
        <w:i/>
        <w:sz w:val="18"/>
      </w:rPr>
      <w:t xml:space="preserve">Közzétételi </w:t>
    </w:r>
    <w:r w:rsidR="00DD5079">
      <w:rPr>
        <w:i/>
        <w:sz w:val="18"/>
      </w:rPr>
      <w:t>tájékoztató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A133" w14:textId="77777777" w:rsidR="00002C90" w:rsidRDefault="00002C90" w:rsidP="00595919">
    <w:pPr>
      <w:pStyle w:val="lfej"/>
      <w:pBdr>
        <w:bottom w:val="single" w:sz="4" w:space="1" w:color="auto"/>
      </w:pBdr>
    </w:pPr>
    <w:r>
      <w:drawing>
        <wp:inline distT="0" distB="0" distL="0" distR="0" wp14:anchorId="1EB6940B" wp14:editId="5D5A37FF">
          <wp:extent cx="1738800" cy="669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rantiqa_Hitelgarancia_Zrt_logos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4015" w14:textId="77777777" w:rsidR="001A1A39" w:rsidRPr="00F908A6" w:rsidRDefault="001A1A39" w:rsidP="00F908A6">
    <w:pPr>
      <w:pStyle w:val="lfej"/>
      <w:pBdr>
        <w:bottom w:val="single" w:sz="4" w:space="1" w:color="auto"/>
      </w:pBdr>
      <w:rPr>
        <w:i/>
        <w:sz w:val="20"/>
      </w:rPr>
    </w:pPr>
    <w:r w:rsidRPr="00F908A6">
      <w:rPr>
        <w:i/>
        <w:sz w:val="20"/>
      </w:rPr>
      <w:t>Garantiqa Hitelgarancia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B4D"/>
    <w:multiLevelType w:val="hybridMultilevel"/>
    <w:tmpl w:val="85A0AADE"/>
    <w:lvl w:ilvl="0" w:tplc="75583D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1D0"/>
    <w:multiLevelType w:val="hybridMultilevel"/>
    <w:tmpl w:val="2D5EB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561E"/>
    <w:multiLevelType w:val="hybridMultilevel"/>
    <w:tmpl w:val="BD28172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3A4C3811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2D36836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48814658"/>
    <w:multiLevelType w:val="multilevel"/>
    <w:tmpl w:val="C8FE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5E4A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54FA4CB1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553C2999"/>
    <w:multiLevelType w:val="hybridMultilevel"/>
    <w:tmpl w:val="1FFA3CAA"/>
    <w:lvl w:ilvl="0" w:tplc="BF92B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A6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4D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66D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0D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63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AC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A8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EE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7F3673"/>
    <w:multiLevelType w:val="hybridMultilevel"/>
    <w:tmpl w:val="37123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6421C"/>
    <w:multiLevelType w:val="hybridMultilevel"/>
    <w:tmpl w:val="BC42DD4C"/>
    <w:lvl w:ilvl="0" w:tplc="21422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3FF5"/>
    <w:multiLevelType w:val="hybridMultilevel"/>
    <w:tmpl w:val="B18E2BE8"/>
    <w:lvl w:ilvl="0" w:tplc="EBBE7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21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45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AB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BE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8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E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6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2F1CE8"/>
    <w:multiLevelType w:val="hybridMultilevel"/>
    <w:tmpl w:val="3C168726"/>
    <w:lvl w:ilvl="0" w:tplc="040E0013">
      <w:start w:val="1"/>
      <w:numFmt w:val="upperRoman"/>
      <w:lvlText w:val="%1."/>
      <w:lvlJc w:val="righ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7D0C031B"/>
    <w:multiLevelType w:val="hybridMultilevel"/>
    <w:tmpl w:val="9CE81B5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9070E"/>
    <w:multiLevelType w:val="hybridMultilevel"/>
    <w:tmpl w:val="C8FE71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E"/>
    <w:rsid w:val="00002C90"/>
    <w:rsid w:val="00005EF8"/>
    <w:rsid w:val="00011610"/>
    <w:rsid w:val="0001169D"/>
    <w:rsid w:val="0001340C"/>
    <w:rsid w:val="00013865"/>
    <w:rsid w:val="0001456C"/>
    <w:rsid w:val="000146B7"/>
    <w:rsid w:val="00017379"/>
    <w:rsid w:val="00037614"/>
    <w:rsid w:val="00037E7D"/>
    <w:rsid w:val="00037F02"/>
    <w:rsid w:val="00042788"/>
    <w:rsid w:val="000518F2"/>
    <w:rsid w:val="00052F5E"/>
    <w:rsid w:val="00053F12"/>
    <w:rsid w:val="000542D6"/>
    <w:rsid w:val="00054B6D"/>
    <w:rsid w:val="00055752"/>
    <w:rsid w:val="0005707D"/>
    <w:rsid w:val="000611B8"/>
    <w:rsid w:val="00071B59"/>
    <w:rsid w:val="00074100"/>
    <w:rsid w:val="00074378"/>
    <w:rsid w:val="00086E94"/>
    <w:rsid w:val="00093760"/>
    <w:rsid w:val="0009607F"/>
    <w:rsid w:val="00096D8B"/>
    <w:rsid w:val="000A0AD4"/>
    <w:rsid w:val="000A0E89"/>
    <w:rsid w:val="000A1B99"/>
    <w:rsid w:val="000A4E4C"/>
    <w:rsid w:val="000A5D75"/>
    <w:rsid w:val="000B54F2"/>
    <w:rsid w:val="000E7738"/>
    <w:rsid w:val="000F0E0F"/>
    <w:rsid w:val="000F1669"/>
    <w:rsid w:val="000F3E3E"/>
    <w:rsid w:val="00100776"/>
    <w:rsid w:val="00106F8A"/>
    <w:rsid w:val="00114AD2"/>
    <w:rsid w:val="00114E2E"/>
    <w:rsid w:val="00120445"/>
    <w:rsid w:val="00122AEA"/>
    <w:rsid w:val="00137F8D"/>
    <w:rsid w:val="001714F7"/>
    <w:rsid w:val="001820CC"/>
    <w:rsid w:val="001834E3"/>
    <w:rsid w:val="001847AC"/>
    <w:rsid w:val="0018619F"/>
    <w:rsid w:val="00190DCA"/>
    <w:rsid w:val="001931AD"/>
    <w:rsid w:val="001937D1"/>
    <w:rsid w:val="001956F8"/>
    <w:rsid w:val="001A0AF2"/>
    <w:rsid w:val="001A1A39"/>
    <w:rsid w:val="001A68EB"/>
    <w:rsid w:val="001B0843"/>
    <w:rsid w:val="001B0988"/>
    <w:rsid w:val="001B1AE6"/>
    <w:rsid w:val="001B3582"/>
    <w:rsid w:val="001B657D"/>
    <w:rsid w:val="001C79B4"/>
    <w:rsid w:val="001C7ADA"/>
    <w:rsid w:val="001D624B"/>
    <w:rsid w:val="001D75D4"/>
    <w:rsid w:val="001E2C50"/>
    <w:rsid w:val="001E6E1B"/>
    <w:rsid w:val="001F296C"/>
    <w:rsid w:val="00202861"/>
    <w:rsid w:val="002127B2"/>
    <w:rsid w:val="0021722D"/>
    <w:rsid w:val="00223563"/>
    <w:rsid w:val="00224002"/>
    <w:rsid w:val="00224D0F"/>
    <w:rsid w:val="00225B50"/>
    <w:rsid w:val="002317C3"/>
    <w:rsid w:val="00232ED6"/>
    <w:rsid w:val="00233231"/>
    <w:rsid w:val="002535BD"/>
    <w:rsid w:val="00264669"/>
    <w:rsid w:val="00270623"/>
    <w:rsid w:val="00273C0A"/>
    <w:rsid w:val="0029737C"/>
    <w:rsid w:val="00297B35"/>
    <w:rsid w:val="002A4D4A"/>
    <w:rsid w:val="002A721C"/>
    <w:rsid w:val="002A7BBB"/>
    <w:rsid w:val="002A7FCB"/>
    <w:rsid w:val="002B189D"/>
    <w:rsid w:val="002B753C"/>
    <w:rsid w:val="002C68CA"/>
    <w:rsid w:val="002D2825"/>
    <w:rsid w:val="002D65E4"/>
    <w:rsid w:val="002E5DF4"/>
    <w:rsid w:val="002E6C1C"/>
    <w:rsid w:val="002F0257"/>
    <w:rsid w:val="002F23CC"/>
    <w:rsid w:val="003005F8"/>
    <w:rsid w:val="003102AF"/>
    <w:rsid w:val="00322ED8"/>
    <w:rsid w:val="003233A2"/>
    <w:rsid w:val="003235C7"/>
    <w:rsid w:val="00324722"/>
    <w:rsid w:val="00324ABF"/>
    <w:rsid w:val="003257A8"/>
    <w:rsid w:val="00325F90"/>
    <w:rsid w:val="003315A4"/>
    <w:rsid w:val="00345B7E"/>
    <w:rsid w:val="003475A8"/>
    <w:rsid w:val="003852A9"/>
    <w:rsid w:val="003857D0"/>
    <w:rsid w:val="003879F4"/>
    <w:rsid w:val="0039075F"/>
    <w:rsid w:val="00391325"/>
    <w:rsid w:val="003934CB"/>
    <w:rsid w:val="003A6951"/>
    <w:rsid w:val="003B27EB"/>
    <w:rsid w:val="003B4474"/>
    <w:rsid w:val="003D2DD2"/>
    <w:rsid w:val="003D31DC"/>
    <w:rsid w:val="003F38BA"/>
    <w:rsid w:val="00401FC9"/>
    <w:rsid w:val="00424816"/>
    <w:rsid w:val="00426A6E"/>
    <w:rsid w:val="004276C5"/>
    <w:rsid w:val="00437CB9"/>
    <w:rsid w:val="00440C85"/>
    <w:rsid w:val="004419CD"/>
    <w:rsid w:val="00444EC7"/>
    <w:rsid w:val="0045218A"/>
    <w:rsid w:val="00452B73"/>
    <w:rsid w:val="00454E68"/>
    <w:rsid w:val="00460F4E"/>
    <w:rsid w:val="004628D7"/>
    <w:rsid w:val="004768DC"/>
    <w:rsid w:val="004808EB"/>
    <w:rsid w:val="00487D0A"/>
    <w:rsid w:val="0049081E"/>
    <w:rsid w:val="004A0E57"/>
    <w:rsid w:val="004B045A"/>
    <w:rsid w:val="004C2BBA"/>
    <w:rsid w:val="004D3C1E"/>
    <w:rsid w:val="004D58F0"/>
    <w:rsid w:val="004E4D8A"/>
    <w:rsid w:val="004F1C47"/>
    <w:rsid w:val="004F296A"/>
    <w:rsid w:val="004F6717"/>
    <w:rsid w:val="00502098"/>
    <w:rsid w:val="00505118"/>
    <w:rsid w:val="0050626F"/>
    <w:rsid w:val="00506E6E"/>
    <w:rsid w:val="00510D4D"/>
    <w:rsid w:val="005112B6"/>
    <w:rsid w:val="005126D6"/>
    <w:rsid w:val="00513919"/>
    <w:rsid w:val="00513F45"/>
    <w:rsid w:val="005230D1"/>
    <w:rsid w:val="00525235"/>
    <w:rsid w:val="00527174"/>
    <w:rsid w:val="005273EA"/>
    <w:rsid w:val="00527B5B"/>
    <w:rsid w:val="005326A4"/>
    <w:rsid w:val="005519C6"/>
    <w:rsid w:val="00563F78"/>
    <w:rsid w:val="0058738D"/>
    <w:rsid w:val="0058743C"/>
    <w:rsid w:val="00592A22"/>
    <w:rsid w:val="005944FC"/>
    <w:rsid w:val="00595919"/>
    <w:rsid w:val="0059697B"/>
    <w:rsid w:val="005A638B"/>
    <w:rsid w:val="005B144F"/>
    <w:rsid w:val="005C0519"/>
    <w:rsid w:val="005C1B72"/>
    <w:rsid w:val="005C74DF"/>
    <w:rsid w:val="005E37D7"/>
    <w:rsid w:val="005E5832"/>
    <w:rsid w:val="005F0E4C"/>
    <w:rsid w:val="005F0FD1"/>
    <w:rsid w:val="006231E1"/>
    <w:rsid w:val="00627A29"/>
    <w:rsid w:val="0063698A"/>
    <w:rsid w:val="00641148"/>
    <w:rsid w:val="006424F0"/>
    <w:rsid w:val="00647581"/>
    <w:rsid w:val="00653A2A"/>
    <w:rsid w:val="0067066C"/>
    <w:rsid w:val="00676770"/>
    <w:rsid w:val="00681C66"/>
    <w:rsid w:val="00686EC3"/>
    <w:rsid w:val="006926F6"/>
    <w:rsid w:val="00693F4E"/>
    <w:rsid w:val="00697E19"/>
    <w:rsid w:val="006A1053"/>
    <w:rsid w:val="006A19EA"/>
    <w:rsid w:val="006A3739"/>
    <w:rsid w:val="006B0BDC"/>
    <w:rsid w:val="006B1F25"/>
    <w:rsid w:val="006B298A"/>
    <w:rsid w:val="006B3CB6"/>
    <w:rsid w:val="006C7C1E"/>
    <w:rsid w:val="006E3957"/>
    <w:rsid w:val="006E5557"/>
    <w:rsid w:val="006E7AF4"/>
    <w:rsid w:val="006F0CEF"/>
    <w:rsid w:val="006F1346"/>
    <w:rsid w:val="006F7A5A"/>
    <w:rsid w:val="007068D8"/>
    <w:rsid w:val="00706CA1"/>
    <w:rsid w:val="007279D9"/>
    <w:rsid w:val="00730F8B"/>
    <w:rsid w:val="007335CF"/>
    <w:rsid w:val="00735CE1"/>
    <w:rsid w:val="00745C61"/>
    <w:rsid w:val="007478DC"/>
    <w:rsid w:val="007546FD"/>
    <w:rsid w:val="007639B2"/>
    <w:rsid w:val="00777A53"/>
    <w:rsid w:val="007921F3"/>
    <w:rsid w:val="00792A2D"/>
    <w:rsid w:val="00793E4F"/>
    <w:rsid w:val="007B02C7"/>
    <w:rsid w:val="007B733C"/>
    <w:rsid w:val="007C79CD"/>
    <w:rsid w:val="007D58B7"/>
    <w:rsid w:val="007D5FA1"/>
    <w:rsid w:val="007D67E2"/>
    <w:rsid w:val="007E258C"/>
    <w:rsid w:val="007E28FA"/>
    <w:rsid w:val="007E2BAF"/>
    <w:rsid w:val="007E2EDC"/>
    <w:rsid w:val="007E5913"/>
    <w:rsid w:val="007F0BAC"/>
    <w:rsid w:val="007F0CD1"/>
    <w:rsid w:val="007F1CED"/>
    <w:rsid w:val="007F75DB"/>
    <w:rsid w:val="007F78CE"/>
    <w:rsid w:val="00805201"/>
    <w:rsid w:val="0081772E"/>
    <w:rsid w:val="00817766"/>
    <w:rsid w:val="00820020"/>
    <w:rsid w:val="00823243"/>
    <w:rsid w:val="00825420"/>
    <w:rsid w:val="00827C0D"/>
    <w:rsid w:val="00832CE3"/>
    <w:rsid w:val="008335AC"/>
    <w:rsid w:val="00842AED"/>
    <w:rsid w:val="008505B5"/>
    <w:rsid w:val="008561AD"/>
    <w:rsid w:val="00870228"/>
    <w:rsid w:val="00871A90"/>
    <w:rsid w:val="00872028"/>
    <w:rsid w:val="008764B3"/>
    <w:rsid w:val="00880CF5"/>
    <w:rsid w:val="00881278"/>
    <w:rsid w:val="00882B36"/>
    <w:rsid w:val="00884382"/>
    <w:rsid w:val="0088681D"/>
    <w:rsid w:val="008941EA"/>
    <w:rsid w:val="008A4703"/>
    <w:rsid w:val="008A63CC"/>
    <w:rsid w:val="008A6A09"/>
    <w:rsid w:val="008B1CD3"/>
    <w:rsid w:val="008B2D15"/>
    <w:rsid w:val="008B4C5D"/>
    <w:rsid w:val="008C0E7D"/>
    <w:rsid w:val="008C3037"/>
    <w:rsid w:val="008C7444"/>
    <w:rsid w:val="008F0193"/>
    <w:rsid w:val="008F4771"/>
    <w:rsid w:val="0091185C"/>
    <w:rsid w:val="00915F4B"/>
    <w:rsid w:val="00931C7A"/>
    <w:rsid w:val="00931D9E"/>
    <w:rsid w:val="00932EAA"/>
    <w:rsid w:val="009339BA"/>
    <w:rsid w:val="00933C4A"/>
    <w:rsid w:val="00934F93"/>
    <w:rsid w:val="00942B3E"/>
    <w:rsid w:val="00943EB9"/>
    <w:rsid w:val="00946BAE"/>
    <w:rsid w:val="009536BD"/>
    <w:rsid w:val="00953DD7"/>
    <w:rsid w:val="009624F0"/>
    <w:rsid w:val="00963577"/>
    <w:rsid w:val="00964F61"/>
    <w:rsid w:val="00973AD0"/>
    <w:rsid w:val="0097421F"/>
    <w:rsid w:val="0097724B"/>
    <w:rsid w:val="00981966"/>
    <w:rsid w:val="00983BD1"/>
    <w:rsid w:val="00986596"/>
    <w:rsid w:val="00987F99"/>
    <w:rsid w:val="00990E9C"/>
    <w:rsid w:val="00996521"/>
    <w:rsid w:val="009B3277"/>
    <w:rsid w:val="009B3DA9"/>
    <w:rsid w:val="009B4FA6"/>
    <w:rsid w:val="009B52CB"/>
    <w:rsid w:val="009C6ACA"/>
    <w:rsid w:val="009E0A3A"/>
    <w:rsid w:val="009E4071"/>
    <w:rsid w:val="009E774C"/>
    <w:rsid w:val="009F10A3"/>
    <w:rsid w:val="009F3E90"/>
    <w:rsid w:val="009F640D"/>
    <w:rsid w:val="009F6A1B"/>
    <w:rsid w:val="00A00BCD"/>
    <w:rsid w:val="00A04B33"/>
    <w:rsid w:val="00A053B5"/>
    <w:rsid w:val="00A066B0"/>
    <w:rsid w:val="00A10A90"/>
    <w:rsid w:val="00A12C7A"/>
    <w:rsid w:val="00A363CF"/>
    <w:rsid w:val="00A37BC0"/>
    <w:rsid w:val="00A448F7"/>
    <w:rsid w:val="00A5313B"/>
    <w:rsid w:val="00A67F7C"/>
    <w:rsid w:val="00AB5F97"/>
    <w:rsid w:val="00AC0B39"/>
    <w:rsid w:val="00AC5C49"/>
    <w:rsid w:val="00AD4020"/>
    <w:rsid w:val="00AF1082"/>
    <w:rsid w:val="00AF362B"/>
    <w:rsid w:val="00AF4890"/>
    <w:rsid w:val="00B0265C"/>
    <w:rsid w:val="00B03E2F"/>
    <w:rsid w:val="00B062CD"/>
    <w:rsid w:val="00B20B23"/>
    <w:rsid w:val="00B41D4E"/>
    <w:rsid w:val="00B42932"/>
    <w:rsid w:val="00B43163"/>
    <w:rsid w:val="00B4383D"/>
    <w:rsid w:val="00B45D62"/>
    <w:rsid w:val="00B50FC8"/>
    <w:rsid w:val="00B65732"/>
    <w:rsid w:val="00B6585C"/>
    <w:rsid w:val="00B67658"/>
    <w:rsid w:val="00B677B8"/>
    <w:rsid w:val="00B70BCB"/>
    <w:rsid w:val="00B71B19"/>
    <w:rsid w:val="00B74721"/>
    <w:rsid w:val="00B925F3"/>
    <w:rsid w:val="00B93CDF"/>
    <w:rsid w:val="00B97949"/>
    <w:rsid w:val="00B97DAD"/>
    <w:rsid w:val="00B97E70"/>
    <w:rsid w:val="00BA0732"/>
    <w:rsid w:val="00BB080B"/>
    <w:rsid w:val="00BB21A3"/>
    <w:rsid w:val="00BC15C1"/>
    <w:rsid w:val="00BC1F1E"/>
    <w:rsid w:val="00BC25EA"/>
    <w:rsid w:val="00BD543A"/>
    <w:rsid w:val="00BE0029"/>
    <w:rsid w:val="00BE5CCA"/>
    <w:rsid w:val="00BE7E1A"/>
    <w:rsid w:val="00BF1363"/>
    <w:rsid w:val="00BF1BE3"/>
    <w:rsid w:val="00BF3202"/>
    <w:rsid w:val="00BF3BD1"/>
    <w:rsid w:val="00BF41DE"/>
    <w:rsid w:val="00BF7494"/>
    <w:rsid w:val="00C1378C"/>
    <w:rsid w:val="00C24210"/>
    <w:rsid w:val="00C3431B"/>
    <w:rsid w:val="00C34632"/>
    <w:rsid w:val="00C36EA0"/>
    <w:rsid w:val="00C40FE2"/>
    <w:rsid w:val="00C440ED"/>
    <w:rsid w:val="00C51BE0"/>
    <w:rsid w:val="00C61E8A"/>
    <w:rsid w:val="00C6409C"/>
    <w:rsid w:val="00C65B44"/>
    <w:rsid w:val="00C65C95"/>
    <w:rsid w:val="00C708F9"/>
    <w:rsid w:val="00C73CF2"/>
    <w:rsid w:val="00C82DDD"/>
    <w:rsid w:val="00C87292"/>
    <w:rsid w:val="00C879DA"/>
    <w:rsid w:val="00C91056"/>
    <w:rsid w:val="00C96D58"/>
    <w:rsid w:val="00CA7634"/>
    <w:rsid w:val="00CB57CA"/>
    <w:rsid w:val="00CB59A5"/>
    <w:rsid w:val="00CD43AA"/>
    <w:rsid w:val="00CD6E10"/>
    <w:rsid w:val="00CE24D4"/>
    <w:rsid w:val="00CF0627"/>
    <w:rsid w:val="00CF16D4"/>
    <w:rsid w:val="00D07546"/>
    <w:rsid w:val="00D07676"/>
    <w:rsid w:val="00D16440"/>
    <w:rsid w:val="00D170A0"/>
    <w:rsid w:val="00D17D5E"/>
    <w:rsid w:val="00D33858"/>
    <w:rsid w:val="00D33A12"/>
    <w:rsid w:val="00D40520"/>
    <w:rsid w:val="00D43616"/>
    <w:rsid w:val="00D44E16"/>
    <w:rsid w:val="00D45D9D"/>
    <w:rsid w:val="00D45FAC"/>
    <w:rsid w:val="00D549E6"/>
    <w:rsid w:val="00D76D3A"/>
    <w:rsid w:val="00D84366"/>
    <w:rsid w:val="00D87E09"/>
    <w:rsid w:val="00D90189"/>
    <w:rsid w:val="00DA1667"/>
    <w:rsid w:val="00DA3803"/>
    <w:rsid w:val="00DA443A"/>
    <w:rsid w:val="00DA621B"/>
    <w:rsid w:val="00DB2543"/>
    <w:rsid w:val="00DB42FC"/>
    <w:rsid w:val="00DC7DF8"/>
    <w:rsid w:val="00DD5079"/>
    <w:rsid w:val="00DE7933"/>
    <w:rsid w:val="00DF0DAB"/>
    <w:rsid w:val="00DF6100"/>
    <w:rsid w:val="00E017FB"/>
    <w:rsid w:val="00E0199C"/>
    <w:rsid w:val="00E0446B"/>
    <w:rsid w:val="00E047FE"/>
    <w:rsid w:val="00E06A71"/>
    <w:rsid w:val="00E1158D"/>
    <w:rsid w:val="00E12E97"/>
    <w:rsid w:val="00E15838"/>
    <w:rsid w:val="00E16913"/>
    <w:rsid w:val="00E213EE"/>
    <w:rsid w:val="00E24AB1"/>
    <w:rsid w:val="00E24FDC"/>
    <w:rsid w:val="00E25DFB"/>
    <w:rsid w:val="00E26736"/>
    <w:rsid w:val="00E341EE"/>
    <w:rsid w:val="00E35353"/>
    <w:rsid w:val="00E50916"/>
    <w:rsid w:val="00E701CB"/>
    <w:rsid w:val="00E75A51"/>
    <w:rsid w:val="00E83614"/>
    <w:rsid w:val="00E83D1B"/>
    <w:rsid w:val="00E946A8"/>
    <w:rsid w:val="00E9546A"/>
    <w:rsid w:val="00E95784"/>
    <w:rsid w:val="00E97EB6"/>
    <w:rsid w:val="00EA02C6"/>
    <w:rsid w:val="00EA1EAB"/>
    <w:rsid w:val="00EB09D4"/>
    <w:rsid w:val="00EB1268"/>
    <w:rsid w:val="00EB350F"/>
    <w:rsid w:val="00EC05FD"/>
    <w:rsid w:val="00ED0C4C"/>
    <w:rsid w:val="00ED2198"/>
    <w:rsid w:val="00ED7407"/>
    <w:rsid w:val="00EE0485"/>
    <w:rsid w:val="00EE25C7"/>
    <w:rsid w:val="00EE7D70"/>
    <w:rsid w:val="00EF4793"/>
    <w:rsid w:val="00EF5AC6"/>
    <w:rsid w:val="00EF76C7"/>
    <w:rsid w:val="00F066F7"/>
    <w:rsid w:val="00F070CD"/>
    <w:rsid w:val="00F10FC2"/>
    <w:rsid w:val="00F14DAE"/>
    <w:rsid w:val="00F2240C"/>
    <w:rsid w:val="00F31800"/>
    <w:rsid w:val="00F3323D"/>
    <w:rsid w:val="00F46232"/>
    <w:rsid w:val="00F5238E"/>
    <w:rsid w:val="00F53B25"/>
    <w:rsid w:val="00F5596B"/>
    <w:rsid w:val="00F56031"/>
    <w:rsid w:val="00F75220"/>
    <w:rsid w:val="00F760CA"/>
    <w:rsid w:val="00F80EB9"/>
    <w:rsid w:val="00F81640"/>
    <w:rsid w:val="00F84ED3"/>
    <w:rsid w:val="00F908A6"/>
    <w:rsid w:val="00F94F59"/>
    <w:rsid w:val="00FA194C"/>
    <w:rsid w:val="00FB32AA"/>
    <w:rsid w:val="00FB5104"/>
    <w:rsid w:val="00FB731C"/>
    <w:rsid w:val="00FC096E"/>
    <w:rsid w:val="00FC3FE7"/>
    <w:rsid w:val="00FD25C7"/>
    <w:rsid w:val="00FD69E9"/>
    <w:rsid w:val="00FD790A"/>
    <w:rsid w:val="00FE1B36"/>
    <w:rsid w:val="00FE3980"/>
    <w:rsid w:val="00FE4AEC"/>
    <w:rsid w:val="00FE7C9C"/>
    <w:rsid w:val="00FF1772"/>
    <w:rsid w:val="00FF3437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00FD732D"/>
  <w15:docId w15:val="{1C38AE27-A8F2-49D9-9651-39476ACF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1772E"/>
    <w:pPr>
      <w:widowControl w:val="0"/>
    </w:pPr>
    <w:rPr>
      <w:rFonts w:ascii="Arial" w:hAnsi="Arial"/>
      <w:noProof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440C85"/>
    <w:rPr>
      <w:sz w:val="20"/>
    </w:rPr>
  </w:style>
  <w:style w:type="character" w:styleId="Lbjegyzet-hivatkozs">
    <w:name w:val="footnote reference"/>
    <w:semiHidden/>
    <w:rsid w:val="00440C85"/>
    <w:rPr>
      <w:vertAlign w:val="superscript"/>
    </w:rPr>
  </w:style>
  <w:style w:type="paragraph" w:styleId="Buborkszveg">
    <w:name w:val="Balloon Text"/>
    <w:basedOn w:val="Norml"/>
    <w:semiHidden/>
    <w:rsid w:val="00735CE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4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78DC"/>
    <w:pPr>
      <w:ind w:left="720"/>
      <w:contextualSpacing/>
    </w:pPr>
  </w:style>
  <w:style w:type="paragraph" w:styleId="lfej">
    <w:name w:val="header"/>
    <w:basedOn w:val="Norml"/>
    <w:link w:val="lfejChar"/>
    <w:rsid w:val="006926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926F6"/>
    <w:rPr>
      <w:rFonts w:ascii="Arial" w:hAnsi="Arial"/>
      <w:noProof/>
      <w:sz w:val="22"/>
    </w:rPr>
  </w:style>
  <w:style w:type="paragraph" w:styleId="llb">
    <w:name w:val="footer"/>
    <w:basedOn w:val="Norml"/>
    <w:link w:val="llbChar"/>
    <w:uiPriority w:val="99"/>
    <w:rsid w:val="006926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26F6"/>
    <w:rPr>
      <w:rFonts w:ascii="Arial" w:hAnsi="Arial"/>
      <w:noProof/>
      <w:sz w:val="22"/>
    </w:rPr>
  </w:style>
  <w:style w:type="character" w:styleId="Jegyzethivatkozs">
    <w:name w:val="annotation reference"/>
    <w:basedOn w:val="Bekezdsalapbettpusa"/>
    <w:rsid w:val="0063698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3698A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3698A"/>
    <w:rPr>
      <w:rFonts w:ascii="Arial" w:hAnsi="Arial"/>
      <w:noProof/>
    </w:rPr>
  </w:style>
  <w:style w:type="paragraph" w:styleId="Megjegyzstrgya">
    <w:name w:val="annotation subject"/>
    <w:basedOn w:val="Jegyzetszveg"/>
    <w:next w:val="Jegyzetszveg"/>
    <w:link w:val="MegjegyzstrgyaChar"/>
    <w:rsid w:val="006369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3698A"/>
    <w:rPr>
      <w:rFonts w:ascii="Arial" w:hAnsi="Arial"/>
      <w:b/>
      <w:bCs/>
      <w:noProof/>
    </w:rPr>
  </w:style>
  <w:style w:type="paragraph" w:styleId="Vltozat">
    <w:name w:val="Revision"/>
    <w:hidden/>
    <w:uiPriority w:val="99"/>
    <w:semiHidden/>
    <w:rsid w:val="0063698A"/>
    <w:rPr>
      <w:rFonts w:ascii="Arial" w:hAnsi="Arial"/>
      <w:noProof/>
      <w:sz w:val="22"/>
    </w:rPr>
  </w:style>
  <w:style w:type="character" w:customStyle="1" w:styleId="apple-converted-space">
    <w:name w:val="apple-converted-space"/>
    <w:basedOn w:val="Bekezdsalapbettpusa"/>
    <w:rsid w:val="001A0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A95B-66FC-43AE-A741-E9F65B81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Garantiqa Hitelgarancia Zrt</vt:lpstr>
    </vt:vector>
  </TitlesOfParts>
  <Company>Hitelgarancia Zrt.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Garantiqa Hitelgarancia Zrt</dc:title>
  <dc:creator>Hitelgarancia Zrt</dc:creator>
  <cp:lastModifiedBy>Székely Klára</cp:lastModifiedBy>
  <cp:revision>11</cp:revision>
  <cp:lastPrinted>2025-03-05T10:10:00Z</cp:lastPrinted>
  <dcterms:created xsi:type="dcterms:W3CDTF">2025-04-22T10:47:00Z</dcterms:created>
  <dcterms:modified xsi:type="dcterms:W3CDTF">2025-06-11T13:01:00Z</dcterms:modified>
</cp:coreProperties>
</file>